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jpeg"/>
  <Override PartName="/word/media/image10.png" ContentType="image/jpeg"/>
  <Override PartName="/word/media/image11.png" ContentType="image/jpeg"/>
  <Override PartName="/word/media/image12.png" ContentType="image/jpeg"/>
  <Override PartName="/word/media/image13.png" ContentType="image/jpeg"/>
  <Override PartName="/word/media/image14.png" ContentType="image/jpeg"/>
  <Override PartName="/word/media/image15.png" ContentType="image/jpeg"/>
  <Override PartName="/word/media/image16.png" ContentType="image/jpeg"/>
  <Override PartName="/word/media/image17.png" ContentType="image/jpeg"/>
  <Override PartName="/word/media/image18.png" ContentType="image/jpeg"/>
  <Override PartName="/word/media/image19.png" ContentType="image/jpeg"/>
  <Override PartName="/word/media/image2.png" ContentType="image/jpeg"/>
  <Override PartName="/word/media/image3.png" ContentType="image/jpeg"/>
  <Override PartName="/word/media/image4.png" ContentType="image/jpeg"/>
  <Override PartName="/word/media/image5.png" ContentType="image/jpeg"/>
  <Override PartName="/word/media/image6.png" ContentType="image/jpeg"/>
  <Override PartName="/word/media/image7.png" ContentType="image/jpeg"/>
  <Override PartName="/word/media/image8.png" ContentType="image/jpeg"/>
  <Override PartName="/word/media/image9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351923"/>
            <w:tcMar>
              <w:top w:w="220" w:type="dxa"/>
              <w:start w:w="240" w:type="dxa"/>
              <w:bottom w:w="220" w:type="dxa"/>
              <w:end w:w="240" w:type="dxa"/>
            </w:tcMar>
          </w:tcPr>
          <w:p>
            <w:pPr>
              <w:jc w:val="center"/>
            </w:pPr>
            <w:r>
              <w:rPr>
                <w:rFonts w:ascii="Georgia" w:hAnsi="Georgia"/>
                <w:b/>
                <w:color w:val="B98B3D"/>
                <w:sz w:val="44"/>
              </w:rPr>
              <w:t>RM</w:t>
            </w:r>
          </w:p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POZIVNICE</w:t>
            </w:r>
          </w:p>
        </w:tc>
      </w:tr>
    </w:tbl>
    <w:p>
      <w:pPr>
        <w:spacing w:after="1000"/>
      </w:pPr>
    </w:p>
    <w:p>
      <w:pPr>
        <w:pStyle w:val="Title"/>
        <w:jc w:val="center"/>
      </w:pPr>
      <w:r>
        <w:t>Kompletno korisničko</w:t>
        <w:br/>
        <w:t>uputstvo</w:t>
      </w:r>
    </w:p>
    <w:p>
      <w:pPr>
        <w:pStyle w:val="Subtitle"/>
        <w:jc w:val="center"/>
      </w:pPr>
      <w:r>
        <w:t>Od prvog događaja do završne arhive</w:t>
      </w:r>
    </w:p>
    <w:p>
      <w:pPr>
        <w:jc w:val="center"/>
      </w:pPr>
      <w:r>
        <w:rPr>
          <w:color w:val="B98B3D"/>
          <w:sz w:val="24"/>
        </w:rPr>
        <w:t>◆</w:t>
      </w:r>
    </w:p>
    <w:p>
      <w:pPr>
        <w:spacing w:before="560"/>
        <w:jc w:val="center"/>
      </w:pPr>
      <w:r>
        <w:t>Za domaćine, porodice, profesionalne organizatore,</w:t>
        <w:br/>
        <w:t>hotele, restorane i sale</w:t>
      </w:r>
    </w:p>
    <w:p>
      <w:pPr>
        <w:spacing w:after="1600"/>
      </w:pPr>
    </w:p>
    <w:p>
      <w:pPr>
        <w:jc w:val="center"/>
      </w:pPr>
      <w:r>
        <w:rPr>
          <w:b/>
          <w:color w:val="756A6F"/>
        </w:rPr>
        <w:t>RM Pozivnice V14.2  ·  29. jul 2026.</w:t>
      </w:r>
    </w:p>
    <w:p>
      <w:r>
        <w:br w:type="page"/>
      </w:r>
    </w:p>
    <w:p>
      <w:pPr>
        <w:pStyle w:val="Heading1"/>
      </w:pPr>
      <w:r>
        <w:t>Sadržaj</w:t>
      </w:r>
    </w:p>
    <w:p>
      <w:pPr>
        <w:spacing w:after="200"/>
      </w:pPr>
      <w:r>
        <w:t>Uputstvo prati prirodan tok rada: priprema, slanje, organizacija, dan događaja i završetak.</w:t>
      </w:r>
    </w:p>
    <w:p>
      <w:pPr>
        <w:spacing w:after="40"/>
        <w:ind w:left="360" w:hanging="360"/>
      </w:pPr>
      <w:r>
        <w:t>1.  Ko koristi koji deo</w:t>
      </w:r>
    </w:p>
    <w:p>
      <w:pPr>
        <w:spacing w:after="40"/>
        <w:ind w:left="360" w:hanging="360"/>
      </w:pPr>
      <w:r>
        <w:t>2.  Najkraći ispravan redosled</w:t>
      </w:r>
    </w:p>
    <w:p>
      <w:pPr>
        <w:spacing w:after="40"/>
        <w:ind w:left="360" w:hanging="360"/>
      </w:pPr>
      <w:r>
        <w:t>3.  Navigacija u aplikaciji</w:t>
      </w:r>
    </w:p>
    <w:p>
      <w:pPr>
        <w:spacing w:after="40"/>
        <w:ind w:left="360" w:hanging="360"/>
      </w:pPr>
      <w:r>
        <w:t>4.  Novi događaj</w:t>
      </w:r>
    </w:p>
    <w:p>
      <w:pPr>
        <w:spacing w:after="40"/>
        <w:ind w:left="360" w:hanging="360"/>
      </w:pPr>
      <w:r>
        <w:t>5.  Ekran Danas</w:t>
      </w:r>
    </w:p>
    <w:p>
      <w:pPr>
        <w:spacing w:after="40"/>
        <w:ind w:left="360" w:hanging="360"/>
      </w:pPr>
      <w:r>
        <w:t>6.  Pozivnica</w:t>
      </w:r>
    </w:p>
    <w:p>
      <w:pPr>
        <w:spacing w:after="40"/>
        <w:ind w:left="360" w:hanging="360"/>
      </w:pPr>
      <w:r>
        <w:t>7.  Lokacije i navigacija</w:t>
      </w:r>
    </w:p>
    <w:p>
      <w:pPr>
        <w:spacing w:after="40"/>
        <w:ind w:left="360" w:hanging="360"/>
      </w:pPr>
      <w:r>
        <w:t>8.  Zvanice</w:t>
      </w:r>
    </w:p>
    <w:p>
      <w:pPr>
        <w:spacing w:after="40"/>
        <w:ind w:left="360" w:hanging="360"/>
      </w:pPr>
      <w:r>
        <w:t>9.  Slanje</w:t>
      </w:r>
    </w:p>
    <w:p>
      <w:pPr>
        <w:spacing w:after="40"/>
        <w:ind w:left="360" w:hanging="360"/>
      </w:pPr>
      <w:r>
        <w:t>10.  Odgovori gostiju</w:t>
      </w:r>
    </w:p>
    <w:p>
      <w:pPr>
        <w:spacing w:after="40"/>
        <w:ind w:left="360" w:hanging="360"/>
      </w:pPr>
      <w:r>
        <w:t>11.  Stolovi</w:t>
      </w:r>
    </w:p>
    <w:p>
      <w:pPr>
        <w:spacing w:after="40"/>
        <w:ind w:left="360" w:hanging="360"/>
      </w:pPr>
      <w:r>
        <w:t>12.  Organizacija i dobavljači</w:t>
      </w:r>
    </w:p>
    <w:p>
      <w:pPr>
        <w:spacing w:after="40"/>
        <w:ind w:left="360" w:hanging="360"/>
      </w:pPr>
      <w:r>
        <w:t>13.  Plan proslave</w:t>
      </w:r>
    </w:p>
    <w:p>
      <w:pPr>
        <w:spacing w:after="40"/>
        <w:ind w:left="360" w:hanging="360"/>
      </w:pPr>
      <w:r>
        <w:t>14.  Budžet</w:t>
      </w:r>
    </w:p>
    <w:p>
      <w:pPr>
        <w:spacing w:after="40"/>
        <w:ind w:left="360" w:hanging="360"/>
      </w:pPr>
      <w:r>
        <w:t>15.  Poruke i podsetnici</w:t>
      </w:r>
    </w:p>
    <w:p>
      <w:pPr>
        <w:spacing w:after="40"/>
        <w:ind w:left="360" w:hanging="360"/>
      </w:pPr>
      <w:r>
        <w:t>16.  QR album</w:t>
      </w:r>
    </w:p>
    <w:p>
      <w:pPr>
        <w:spacing w:after="40"/>
        <w:ind w:left="360" w:hanging="360"/>
      </w:pPr>
      <w:r>
        <w:t>17.  Saradnici</w:t>
      </w:r>
    </w:p>
    <w:p>
      <w:pPr>
        <w:spacing w:after="40"/>
        <w:ind w:left="360" w:hanging="360"/>
      </w:pPr>
      <w:r>
        <w:t>18.  Dan događaja i offline ulaz</w:t>
      </w:r>
    </w:p>
    <w:p>
      <w:pPr>
        <w:spacing w:after="40"/>
        <w:ind w:left="360" w:hanging="360"/>
      </w:pPr>
      <w:r>
        <w:t>19.  Paket i plaćanje</w:t>
      </w:r>
    </w:p>
    <w:p>
      <w:pPr>
        <w:spacing w:after="40"/>
        <w:ind w:left="360" w:hanging="360"/>
      </w:pPr>
      <w:r>
        <w:t>20.  Završetak i arhiva</w:t>
      </w:r>
    </w:p>
    <w:p>
      <w:pPr>
        <w:spacing w:after="40"/>
        <w:ind w:left="360" w:hanging="360"/>
      </w:pPr>
      <w:r>
        <w:t>21.  Ekran Više</w:t>
      </w:r>
    </w:p>
    <w:p>
      <w:pPr>
        <w:spacing w:after="40"/>
        <w:ind w:left="360" w:hanging="360"/>
      </w:pPr>
      <w:r>
        <w:t>22.  Uputstvo za gosta</w:t>
      </w:r>
    </w:p>
    <w:p>
      <w:pPr>
        <w:spacing w:after="40"/>
        <w:ind w:left="360" w:hanging="360"/>
      </w:pPr>
      <w:r>
        <w:t>23.  Profesionalni organizator</w:t>
      </w:r>
    </w:p>
    <w:p>
      <w:pPr>
        <w:spacing w:after="40"/>
        <w:ind w:left="360" w:hanging="360"/>
      </w:pPr>
      <w:r>
        <w:t>24.  Hotel, restoran i sala</w:t>
      </w:r>
    </w:p>
    <w:p>
      <w:pPr>
        <w:spacing w:after="40"/>
        <w:ind w:left="360" w:hanging="360"/>
      </w:pPr>
      <w:r>
        <w:t>25.  Šta je potpuno aktivno, a šta je pilot</w:t>
      </w:r>
    </w:p>
    <w:p>
      <w:pPr>
        <w:spacing w:after="40"/>
        <w:ind w:left="360" w:hanging="360"/>
      </w:pPr>
      <w:r>
        <w:t>26.  Najčešći problemi</w:t>
      </w:r>
    </w:p>
    <w:p>
      <w:pPr>
        <w:spacing w:after="40"/>
        <w:ind w:left="360" w:hanging="360"/>
      </w:pPr>
      <w:r>
        <w:t>27.  Kontrolna lista pre slanja</w:t>
      </w:r>
    </w:p>
    <w:p>
      <w:pPr>
        <w:spacing w:after="40"/>
        <w:ind w:left="360" w:hanging="360"/>
      </w:pPr>
      <w:r>
        <w:t>28.  Kontrolna lista za dan događaja</w:t>
      </w:r>
    </w:p>
    <w:p>
      <w:pPr>
        <w:spacing w:after="40"/>
        <w:ind w:left="360" w:hanging="360"/>
      </w:pPr>
      <w:r>
        <w:t>29.  Kontrolna lista posle događaja</w:t>
      </w:r>
    </w:p>
    <w:p>
      <w:r>
        <w:br w:type="page"/>
      </w:r>
    </w:p>
    <w:p>
      <w:r>
        <w:t>Verzija dokumenta: 29. jul 2026. Namenjeno za: domaćine, porodice, profesionalne organizatore, hotele, restorane i sale.</w:t>
      </w:r>
    </w:p>
    <w:p>
      <w:r>
        <w:t>RM Pozivnice objedinjuje digitalnu pozivnicu, zvanice, RSVP, stolove, plan proslave, budžet, dobavljače, poruke, QR album, check-in i završnu arhivu događaja. Gostu nije potrebna instalacija: pozivnicu i odgovor otvara preko linka.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576"/>
      </w:tblGrid>
      <w:tr>
        <w:tc>
          <w:tcPr>
            <w:tcW w:type="dxa" w:w="9936"/>
            <w:shd w:fill="F4EBDD"/>
            <w:tcMar>
              <w:top w:w="150" w:type="dxa"/>
              <w:start w:w="180" w:type="dxa"/>
              <w:bottom w:w="150" w:type="dxa"/>
              <w:end w:w="180" w:type="dxa"/>
            </w:tcMar>
          </w:tcPr>
          <w:p>
            <w:pPr>
              <w:spacing w:after="0"/>
            </w:pPr>
            <w:r>
              <w:rPr>
                <w:b/>
                <w:color w:val="351923"/>
              </w:rPr>
              <w:t xml:space="preserve">VAŽNO  </w:t>
            </w:r>
            <w:r>
              <w:t xml:space="preserve">Važno: Viber i WhatsApp otvaraju svoju aplikaciju sa pripremljenim tekstom i linkom. RM Pozivnice ne može da pročita kome je korisnik stvarno poslao poruku. Domaćin zato ručno bira </w:t>
            </w:r>
            <w:r>
              <w:rPr>
                <w:rFonts w:ascii="Consolas" w:hAnsi="Consolas"/>
                <w:b/>
                <w:color w:val="351923"/>
                <w:sz w:val="18"/>
              </w:rPr>
              <w:t>Da, poslato je</w:t>
            </w:r>
            <w:r>
              <w:t>, a gost se pojavljuje u odgovorima kada pošalje RSVP.</w:t>
            </w:r>
          </w:p>
        </w:tc>
      </w:tr>
    </w:tbl>
    <w:p>
      <w:pPr>
        <w:spacing w:after="20"/>
      </w:pPr>
    </w:p>
    <w:p>
      <w:pPr>
        <w:pStyle w:val="Heading1"/>
      </w:pPr>
      <w:r>
        <w:t>1. Ko koristi koji deo</w:t>
      </w:r>
    </w:p>
    <w:p>
      <w:pPr>
        <w:pStyle w:val="Heading2"/>
      </w:pPr>
      <w:r>
        <w:t>Domaćin</w:t>
      </w:r>
    </w:p>
    <w:p>
      <w:r>
        <w:t>Pravi događaj, uređuje pozivnicu, dodaje zvanice, šalje linkove, prati odgovore, raspoređuje stolove, vodi troškove i završava događaj.</w:t>
      </w:r>
    </w:p>
    <w:p>
      <w:pPr>
        <w:pStyle w:val="Heading2"/>
      </w:pPr>
      <w:r>
        <w:t>Gost</w:t>
      </w:r>
    </w:p>
    <w:p>
      <w:r>
        <w:t>Otvara pozivnicu bez instalacije, potvrđuje dolazak, prijavljuje broj odraslih i dece, meni ili alergiju, dobija sto i QR karticu i dodaje fotografije u album.</w:t>
      </w:r>
    </w:p>
    <w:p>
      <w:pPr>
        <w:pStyle w:val="Heading2"/>
      </w:pPr>
      <w:r>
        <w:t>Profesionalni organizator</w:t>
      </w:r>
    </w:p>
    <w:p>
      <w:r>
        <w:t>Vodi više klijentskih događaja, zadatke tima, spremnost, objekte i operativne izveštaje.</w:t>
      </w:r>
    </w:p>
    <w:p>
      <w:pPr>
        <w:pStyle w:val="Heading2"/>
      </w:pPr>
      <w:r>
        <w:t>Hotel, restoran ili sala</w:t>
      </w:r>
    </w:p>
    <w:p>
      <w:r>
        <w:t>Prima zahtev organizatora, proverava termin i kapacitet, potvrđuje rezervaciju, prati finalni broj gostiju, meni, alergije, stolove i status realizacije.</w:t>
      </w:r>
    </w:p>
    <w:p>
      <w:pPr>
        <w:pStyle w:val="Heading1"/>
      </w:pPr>
      <w:r>
        <w:t>2. Najkraći ispravan redosled</w:t>
      </w:r>
    </w:p>
    <w:p>
      <w:pPr>
        <w:spacing w:after="60" w:line="264" w:lineRule="auto"/>
        <w:ind w:left="461" w:hanging="346"/>
      </w:pPr>
      <w:r>
        <w:t xml:space="preserve">1.  </w:t>
      </w:r>
      <w:r>
        <w:t>Napravite događaj.</w:t>
      </w:r>
    </w:p>
    <w:p>
      <w:pPr>
        <w:spacing w:after="60" w:line="264" w:lineRule="auto"/>
        <w:ind w:left="461" w:hanging="346"/>
      </w:pPr>
      <w:r>
        <w:t xml:space="preserve">2.  </w:t>
      </w:r>
      <w:r>
        <w:t>Uredite i probno otvorite pozivnicu.</w:t>
      </w:r>
    </w:p>
    <w:p>
      <w:pPr>
        <w:spacing w:after="60" w:line="264" w:lineRule="auto"/>
        <w:ind w:left="461" w:hanging="346"/>
      </w:pPr>
      <w:r>
        <w:t xml:space="preserve">3.  </w:t>
      </w:r>
      <w:r>
        <w:t>Dodajte lokacije i satnicu.</w:t>
      </w:r>
    </w:p>
    <w:p>
      <w:pPr>
        <w:spacing w:after="60" w:line="264" w:lineRule="auto"/>
        <w:ind w:left="461" w:hanging="346"/>
      </w:pPr>
      <w:r>
        <w:t xml:space="preserve">4.  </w:t>
      </w:r>
      <w:r>
        <w:t>Dodajte zvanice.</w:t>
      </w:r>
    </w:p>
    <w:p>
      <w:pPr>
        <w:spacing w:after="60" w:line="264" w:lineRule="auto"/>
        <w:ind w:left="461" w:hanging="346"/>
      </w:pPr>
      <w:r>
        <w:t xml:space="preserve">5.  </w:t>
      </w:r>
      <w:r>
        <w:t>Pošaljite probu sebi.</w:t>
      </w:r>
    </w:p>
    <w:p>
      <w:pPr>
        <w:spacing w:after="60" w:line="264" w:lineRule="auto"/>
        <w:ind w:left="461" w:hanging="346"/>
      </w:pPr>
      <w:r>
        <w:t xml:space="preserve">6.  </w:t>
      </w:r>
      <w:r>
        <w:t>Objavite pozivnicu.</w:t>
      </w:r>
    </w:p>
    <w:p>
      <w:pPr>
        <w:spacing w:after="60" w:line="264" w:lineRule="auto"/>
        <w:ind w:left="461" w:hanging="346"/>
      </w:pPr>
      <w:r>
        <w:t xml:space="preserve">7.  </w:t>
      </w:r>
      <w:r>
        <w:t>Pošaljite zajednički ili lične linkove.</w:t>
      </w:r>
    </w:p>
    <w:p>
      <w:pPr>
        <w:spacing w:after="60" w:line="264" w:lineRule="auto"/>
        <w:ind w:left="461" w:hanging="346"/>
      </w:pPr>
      <w:r>
        <w:t xml:space="preserve">8.  </w:t>
      </w:r>
      <w:r>
        <w:t>Pratite odgovore.</w:t>
      </w:r>
    </w:p>
    <w:p>
      <w:pPr>
        <w:spacing w:after="60" w:line="264" w:lineRule="auto"/>
        <w:ind w:left="461" w:hanging="346"/>
      </w:pPr>
      <w:r>
        <w:t xml:space="preserve">9.  </w:t>
      </w:r>
      <w:r>
        <w:t>Rasporedite potvrđene goste po stolovima.</w:t>
      </w:r>
    </w:p>
    <w:p>
      <w:pPr>
        <w:spacing w:after="60" w:line="264" w:lineRule="auto"/>
        <w:ind w:left="461" w:hanging="346"/>
      </w:pPr>
      <w:r>
        <w:t xml:space="preserve">10.  </w:t>
      </w:r>
      <w:r>
        <w:t>Vodite plan, dobavljače i budžet.</w:t>
      </w:r>
    </w:p>
    <w:p>
      <w:pPr>
        <w:spacing w:after="60" w:line="264" w:lineRule="auto"/>
        <w:ind w:left="461" w:hanging="346"/>
      </w:pPr>
      <w:r>
        <w:t xml:space="preserve">11.  </w:t>
      </w:r>
      <w:r>
        <w:t>Pripremite QR album, ulaz i offline telefon.</w:t>
      </w:r>
    </w:p>
    <w:p>
      <w:pPr>
        <w:spacing w:after="60" w:line="264" w:lineRule="auto"/>
        <w:ind w:left="461" w:hanging="346"/>
      </w:pPr>
      <w:r>
        <w:t xml:space="preserve">12.  </w:t>
      </w:r>
      <w:r>
        <w:t>Zaključajte finalni raspored, RSVP, meni i satnicu.</w:t>
      </w:r>
    </w:p>
    <w:p>
      <w:pPr>
        <w:spacing w:after="60" w:line="264" w:lineRule="auto"/>
        <w:ind w:left="461" w:hanging="346"/>
      </w:pPr>
      <w:r>
        <w:t xml:space="preserve">13.  </w:t>
      </w:r>
      <w:r>
        <w:t>Vodite check-in na dan proslave.</w:t>
      </w:r>
    </w:p>
    <w:p>
      <w:pPr>
        <w:spacing w:after="60" w:line="264" w:lineRule="auto"/>
        <w:ind w:left="461" w:hanging="346"/>
      </w:pPr>
      <w:r>
        <w:t xml:space="preserve">14.  </w:t>
      </w:r>
      <w:r>
        <w:t>Posle proslave preuzmite arhivu i završite događaj.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dana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Glavni ekran događaja</w:t>
      </w:r>
    </w:p>
    <w:p>
      <w:pPr>
        <w:pStyle w:val="Heading1"/>
      </w:pPr>
      <w:r>
        <w:t>3. Navigacija u aplikaciji</w:t>
      </w:r>
    </w:p>
    <w:p>
      <w:r>
        <w:t>Donja navigacija je glavni tok na telefonu: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Danas</w:t>
      </w:r>
      <w:r>
        <w:t xml:space="preserve"> - trenutno stanje i sledeći preporučeni potez.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Gosti</w:t>
      </w:r>
      <w:r>
        <w:t xml:space="preserve"> - zvanice, slanje, odgovori i stolovi.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Pozivnica</w:t>
      </w:r>
      <w:r>
        <w:t xml:space="preserve"> - izgled, tekst, fotografija, lokacije i QR album.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Organizacija</w:t>
      </w:r>
      <w:r>
        <w:t xml:space="preserve"> - ček-lista, plan, budžet, dobavljači i poruke.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Više</w:t>
      </w:r>
      <w:r>
        <w:t xml:space="preserve"> - dan događaja, saradnici, paket, nalog, pomoć i završetak.</w:t>
      </w:r>
    </w:p>
    <w:p>
      <w:r>
        <w:t xml:space="preserve">Gornje dugme </w:t>
      </w:r>
      <w:r>
        <w:rPr>
          <w:rFonts w:ascii="Consolas" w:hAnsi="Consolas"/>
          <w:b/>
          <w:color w:val="351923"/>
          <w:sz w:val="18"/>
        </w:rPr>
        <w:t>•••</w:t>
      </w:r>
      <w:r>
        <w:t xml:space="preserve"> otvara sve funkcije aktuelnog događaja. Logo </w:t>
      </w:r>
      <w:r>
        <w:rPr>
          <w:rFonts w:ascii="Consolas" w:hAnsi="Consolas"/>
          <w:b/>
          <w:color w:val="351923"/>
          <w:sz w:val="18"/>
        </w:rPr>
        <w:t>RM</w:t>
      </w:r>
      <w:r>
        <w:t xml:space="preserve"> vraća na spisak događaja.</w:t>
      </w:r>
    </w:p>
    <w:p>
      <w:pPr>
        <w:pStyle w:val="Heading1"/>
      </w:pPr>
      <w:r>
        <w:t>4. Novi događaj</w:t>
      </w:r>
    </w:p>
    <w:p>
      <w:r>
        <w:t xml:space="preserve">Otvorite </w:t>
      </w:r>
      <w:r>
        <w:rPr>
          <w:rFonts w:ascii="Consolas" w:hAnsi="Consolas"/>
          <w:b/>
          <w:color w:val="351923"/>
          <w:sz w:val="18"/>
        </w:rPr>
        <w:t>Napravi događaj</w:t>
      </w:r>
      <w:r>
        <w:t xml:space="preserve"> ili </w:t>
      </w:r>
      <w:r>
        <w:rPr>
          <w:rFonts w:ascii="Consolas" w:hAnsi="Consolas"/>
          <w:b/>
          <w:color w:val="351923"/>
          <w:sz w:val="18"/>
        </w:rPr>
        <w:t>+ Novi događaj</w:t>
      </w:r>
      <w:r>
        <w:t>.</w:t>
      </w:r>
    </w:p>
    <w:p>
      <w:pPr>
        <w:pStyle w:val="Heading2"/>
      </w:pPr>
      <w:r>
        <w:t>Obavezni podaci</w:t>
      </w:r>
    </w:p>
    <w:p>
      <w:pPr>
        <w:spacing w:after="60" w:line="264" w:lineRule="auto"/>
        <w:ind w:left="461" w:hanging="346"/>
      </w:pPr>
      <w:r>
        <w:t xml:space="preserve">1.  </w:t>
      </w:r>
      <w:r>
        <w:t>Unesite naziv događaja.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vrstu: svadba, rođendan, krštenje, poslovni događaj ili drugo.</w:t>
      </w:r>
    </w:p>
    <w:p>
      <w:pPr>
        <w:spacing w:after="60" w:line="264" w:lineRule="auto"/>
        <w:ind w:left="461" w:hanging="346"/>
      </w:pPr>
      <w:r>
        <w:t xml:space="preserve">3.  </w:t>
      </w:r>
      <w:r>
        <w:t>Unesite datum.</w:t>
      </w:r>
    </w:p>
    <w:p>
      <w:pPr>
        <w:spacing w:after="60" w:line="264" w:lineRule="auto"/>
        <w:ind w:left="461" w:hanging="346"/>
      </w:pPr>
      <w:r>
        <w:t xml:space="preserve">4.  </w:t>
      </w:r>
      <w:r>
        <w:t>Po mogućnosti odmah unesite vreme, grad i lokaciju.</w:t>
      </w:r>
    </w:p>
    <w:p>
      <w:pPr>
        <w:spacing w:after="60" w:line="264" w:lineRule="auto"/>
        <w:ind w:left="461" w:hanging="346"/>
      </w:pPr>
      <w:r>
        <w:t xml:space="preserve">5.  </w:t>
      </w:r>
      <w:r>
        <w:t>Unesite ime i kontakt domaćina.</w:t>
      </w:r>
    </w:p>
    <w:p>
      <w:pPr>
        <w:spacing w:after="60" w:line="264" w:lineRule="auto"/>
        <w:ind w:left="461" w:hanging="346"/>
      </w:pPr>
      <w:r>
        <w:t xml:space="preserve">6.  </w:t>
      </w:r>
      <w:r>
        <w:t>Potvrdite kreiranje.</w:t>
      </w:r>
    </w:p>
    <w:p>
      <w:pPr>
        <w:pStyle w:val="Heading2"/>
      </w:pPr>
      <w:r>
        <w:t>Dugmad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Kreiraj događaj</w:t>
      </w:r>
      <w:r>
        <w:t xml:space="preserve"> - pravi novi nacrt.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Nastavi</w:t>
      </w:r>
      <w:r>
        <w:t xml:space="preserve"> - prelazi na sledeći korak vođenog početka.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Moji događaji</w:t>
      </w:r>
      <w:r>
        <w:t xml:space="preserve"> - otvara sve događaje dostupne nalogu.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Uradite vi za mene</w:t>
      </w:r>
      <w:r>
        <w:t xml:space="preserve"> - šalje zahtev da RM tim pripremi događaj.</w:t>
      </w:r>
    </w:p>
    <w:p>
      <w:r>
        <w:t>Dok je događaj nacrt, gost ne može slučajno otvoriti nedovršenu javnu pozivnicu.</w:t>
      </w:r>
    </w:p>
    <w:p>
      <w:pPr>
        <w:pStyle w:val="Heading1"/>
      </w:pPr>
      <w:r>
        <w:t>5. Ekran Danas</w:t>
      </w:r>
    </w:p>
    <w:p>
      <w:r>
        <w:t xml:space="preserve">Ekran </w:t>
      </w:r>
      <w:r>
        <w:rPr>
          <w:rFonts w:ascii="Consolas" w:hAnsi="Consolas"/>
          <w:b/>
          <w:color w:val="351923"/>
          <w:sz w:val="18"/>
        </w:rPr>
        <w:t>Danas</w:t>
      </w:r>
      <w:r>
        <w:t xml:space="preserve"> pokazuje pozvano, poslato, potvrđeno i neodgovoreno, procenat spremnosti i jedan preporučeni sledeći potez.</w:t>
      </w:r>
    </w:p>
    <w:p>
      <w:pPr>
        <w:pStyle w:val="Heading2"/>
      </w:pPr>
      <w:r>
        <w:t>Dugmad</w:t>
      </w:r>
    </w:p>
    <w:p>
      <w:pPr>
        <w:pStyle w:val="ListBullet"/>
      </w:pPr>
      <w:r>
        <w:t xml:space="preserve">Dugme u velikom gornjem polju, na primer </w:t>
      </w:r>
      <w:r>
        <w:rPr>
          <w:rFonts w:ascii="Consolas" w:hAnsi="Consolas"/>
          <w:b/>
          <w:color w:val="351923"/>
          <w:sz w:val="18"/>
        </w:rPr>
        <w:t>Pripremi podsetnik</w:t>
      </w:r>
      <w:r>
        <w:t>, otvara trenutno najvažniji sledeći zadatak.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01 Pozivnica</w:t>
      </w:r>
      <w:r>
        <w:t xml:space="preserve"> do </w:t>
      </w:r>
      <w:r>
        <w:rPr>
          <w:rFonts w:ascii="Consolas" w:hAnsi="Consolas"/>
          <w:b/>
          <w:color w:val="351923"/>
          <w:sz w:val="18"/>
        </w:rPr>
        <w:t>09 Završetak</w:t>
      </w:r>
      <w:r>
        <w:t xml:space="preserve"> otvaraju odgovarajuće faze.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Objavi pozivnicu</w:t>
      </w:r>
      <w:r>
        <w:t xml:space="preserve"> postaje aktivno kada su osnovni podaci dovoljno popunjeni.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Otvori kao gost</w:t>
      </w:r>
      <w:r>
        <w:t xml:space="preserve"> otvara javnu verziju već objavljene pozivnice.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Preuzmi arhivu</w:t>
      </w:r>
      <w:r>
        <w:t xml:space="preserve"> pojavljuje se kod završenog događaja.</w:t>
      </w:r>
    </w:p>
    <w:p>
      <w:r>
        <w:t>Ne objavljujte dok datum, vreme, mesto, tekst i probno otvaranje nisu provereni.</w:t>
      </w:r>
    </w:p>
    <w:p>
      <w:pPr>
        <w:pStyle w:val="Heading1"/>
      </w:pPr>
      <w:r>
        <w:t>6. Pozivnica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pozivnic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Editor pozivnice</w:t>
      </w:r>
    </w:p>
    <w:p>
      <w:r>
        <w:t xml:space="preserve">Otvorite </w:t>
      </w:r>
      <w:r>
        <w:rPr>
          <w:rFonts w:ascii="Consolas" w:hAnsi="Consolas"/>
          <w:b/>
          <w:color w:val="351923"/>
          <w:sz w:val="18"/>
        </w:rPr>
        <w:t>Pozivnica → Izgled</w:t>
      </w:r>
      <w:r>
        <w:t>.</w:t>
      </w:r>
    </w:p>
    <w:p>
      <w:pPr>
        <w:pStyle w:val="Heading2"/>
      </w:pPr>
      <w:r>
        <w:t>Fotografija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Dodaj fotografiju</w:t>
      </w:r>
      <w:r>
        <w:t xml:space="preserve"> bira naslovnu sliku.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Levo / desno</w:t>
      </w:r>
      <w:r>
        <w:t xml:space="preserve"> pomera kadar vodoravno.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Gore / dole</w:t>
      </w:r>
      <w:r>
        <w:t xml:space="preserve"> pomera kadar uspravno.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Uvećanje</w:t>
      </w:r>
      <w:r>
        <w:t xml:space="preserve"> približava fotografiju.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Zatamnjenje</w:t>
      </w:r>
      <w:r>
        <w:t xml:space="preserve"> povećava čitljivost svetlog teksta.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Blago zamućenje</w:t>
      </w:r>
      <w:r>
        <w:t xml:space="preserve"> ublažava pozadinu.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Lice gore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Centar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Detalj dole</w:t>
      </w:r>
      <w:r>
        <w:t xml:space="preserve"> brzo postavljaju kadar.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Vrati prirodno</w:t>
      </w:r>
      <w:r>
        <w:t xml:space="preserve"> vraća početni položaj slike.</w:t>
      </w:r>
    </w:p>
    <w:p>
      <w:pPr>
        <w:pStyle w:val="Heading2"/>
      </w:pPr>
      <w:r>
        <w:t>Osnovni podaci</w:t>
      </w:r>
    </w:p>
    <w:p>
      <w:r>
        <w:t>Popunite naziv događaja, domaćina ili slavljenika, datum, vreme, objekat, grad i adresu. Promene se automatski čuvaju.</w:t>
      </w:r>
    </w:p>
    <w:p>
      <w:pPr>
        <w:pStyle w:val="Heading2"/>
      </w:pPr>
      <w:r>
        <w:t>Doživljaj pozivnice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Kratko</w:t>
      </w:r>
      <w:r>
        <w:t xml:space="preserve"> - naslovna, detalji i RSVP.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Elegantno</w:t>
      </w:r>
      <w:r>
        <w:t xml:space="preserve"> - priča, lokacije, program i RSVP.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Filmsko</w:t>
      </w:r>
      <w:r>
        <w:t xml:space="preserve"> - pun scenski prikaz.</w:t>
      </w:r>
    </w:p>
    <w:p>
      <w:pPr>
        <w:pStyle w:val="Heading2"/>
      </w:pPr>
      <w:r>
        <w:t>Story Studio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+ Foto scena</w:t>
      </w:r>
      <w:r>
        <w:t xml:space="preserve"> dodaje scenu.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Emotivna priča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Kratki Story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Vest godine</w:t>
      </w:r>
      <w:r>
        <w:t xml:space="preserve"> postavljaju gotov raspored scena.</w:t>
      </w:r>
    </w:p>
    <w:p>
      <w:pPr>
        <w:pStyle w:val="ListBullet"/>
      </w:pPr>
      <w:r>
        <w:t>Dugmad sa brojevima scena biraju scenu za uređivanje.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↑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↓</w:t>
      </w:r>
      <w:r>
        <w:t xml:space="preserve"> menjaju redosled.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Prikaži</w:t>
      </w:r>
      <w:r>
        <w:t xml:space="preserve"> uključuje ili isključuje scenu.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Prelaz</w:t>
      </w:r>
      <w:r>
        <w:t xml:space="preserve"> bira animaciju.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Trajanje</w:t>
      </w:r>
      <w:r>
        <w:t xml:space="preserve"> određuje vreme prikaza.</w:t>
      </w:r>
    </w:p>
    <w:p>
      <w:pPr>
        <w:pStyle w:val="Heading2"/>
      </w:pPr>
      <w:r>
        <w:t>Kartice za društvene mreže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Instagram Story</w:t>
      </w:r>
      <w:r>
        <w:t xml:space="preserve"> pravi uspravni format.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Save the Date</w:t>
      </w:r>
      <w:r>
        <w:t xml:space="preserve"> pravi karticu datuma.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Viber / WhatsApp kartica</w:t>
      </w:r>
      <w:r>
        <w:t xml:space="preserve"> pravi format za poruke.</w:t>
      </w:r>
    </w:p>
    <w:p>
      <w:pPr>
        <w:pStyle w:val="Heading2"/>
      </w:pPr>
      <w:r>
        <w:t>Tekst i tema</w:t>
      </w:r>
    </w:p>
    <w:p>
      <w:r>
        <w:t xml:space="preserve">Unesite naslov, poruku gostima i kratku priču. Filteri iznad šablona sužavaju teme po vrsti događaja. </w:t>
      </w:r>
      <w:r>
        <w:rPr>
          <w:rFonts w:ascii="Consolas" w:hAnsi="Consolas"/>
          <w:b/>
          <w:color w:val="351923"/>
          <w:sz w:val="18"/>
        </w:rPr>
        <w:t>Izaberi</w:t>
      </w:r>
      <w:r>
        <w:t xml:space="preserve"> primenjuje šablon, a oznaka </w:t>
      </w:r>
      <w:r>
        <w:rPr>
          <w:rFonts w:ascii="Consolas" w:hAnsi="Consolas"/>
          <w:b/>
          <w:color w:val="351923"/>
          <w:sz w:val="18"/>
        </w:rPr>
        <w:t>Izabrano</w:t>
      </w:r>
      <w:r>
        <w:t xml:space="preserve"> pokazuje aktivnu temu.</w:t>
      </w:r>
    </w:p>
    <w:p>
      <w:pPr>
        <w:pStyle w:val="Heading2"/>
      </w:pPr>
      <w:r>
        <w:t>Provera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Otvori kovertu kao gost</w:t>
      </w:r>
      <w:r>
        <w:t xml:space="preserve"> proverava potpuno isti tok koji dobija gost.</w:t>
      </w:r>
    </w:p>
    <w:p>
      <w:pPr>
        <w:pStyle w:val="ListBullet"/>
      </w:pPr>
      <w:r>
        <w:t xml:space="preserve">Oznaka </w:t>
      </w:r>
      <w:r>
        <w:rPr>
          <w:rFonts w:ascii="Consolas" w:hAnsi="Consolas"/>
          <w:b/>
          <w:color w:val="351923"/>
          <w:sz w:val="18"/>
        </w:rPr>
        <w:t>Sačuvano</w:t>
      </w:r>
      <w:r>
        <w:t xml:space="preserve"> potvrđuje da je poslednja promena upisana.</w:t>
      </w:r>
    </w:p>
    <w:p>
      <w:pPr>
        <w:pStyle w:val="Heading1"/>
      </w:pPr>
      <w:r>
        <w:t>7. Lokacije i navigacija</w:t>
      </w:r>
    </w:p>
    <w:p>
      <w:r>
        <w:t xml:space="preserve">Otvorite </w:t>
      </w:r>
      <w:r>
        <w:rPr>
          <w:rFonts w:ascii="Consolas" w:hAnsi="Consolas"/>
          <w:b/>
          <w:color w:val="351923"/>
          <w:sz w:val="18"/>
        </w:rPr>
        <w:t>Pozivnica → Lokacije</w:t>
      </w:r>
      <w:r>
        <w:t>.</w:t>
      </w:r>
    </w:p>
    <w:p>
      <w:pPr>
        <w:spacing w:after="60" w:line="264" w:lineRule="auto"/>
        <w:ind w:left="461" w:hanging="346"/>
      </w:pPr>
      <w:r>
        <w:t xml:space="preserve">1.  </w:t>
      </w:r>
      <w:r>
        <w:t>Izaberite vrstu lokacije.</w:t>
      </w:r>
    </w:p>
    <w:p>
      <w:pPr>
        <w:spacing w:after="60" w:line="264" w:lineRule="auto"/>
        <w:ind w:left="461" w:hanging="346"/>
      </w:pPr>
      <w:r>
        <w:t xml:space="preserve">2.  </w:t>
      </w:r>
      <w:r>
        <w:t>Unesite naslov, vreme, naziv objekta, adresu i grad.</w:t>
      </w:r>
    </w:p>
    <w:p>
      <w:pPr>
        <w:spacing w:after="60" w:line="264" w:lineRule="auto"/>
        <w:ind w:left="461" w:hanging="346"/>
      </w:pPr>
      <w:r>
        <w:t xml:space="preserve">3.  </w:t>
      </w:r>
      <w:r>
        <w:t>Dodajte link mape.</w:t>
      </w:r>
    </w:p>
    <w:p>
      <w:pPr>
        <w:spacing w:after="60" w:line="264" w:lineRule="auto"/>
        <w:ind w:left="461" w:hanging="346"/>
      </w:pPr>
      <w:r>
        <w:t xml:space="preserve">4.  </w:t>
      </w:r>
      <w:r>
        <w:t>Po potrebi unesite parking i prevoz.</w:t>
      </w:r>
    </w:p>
    <w:p>
      <w:pPr>
        <w:spacing w:after="60" w:line="264" w:lineRule="auto"/>
        <w:ind w:left="461" w:hanging="346"/>
      </w:pPr>
      <w:r>
        <w:t xml:space="preserve">5.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Dodaj lokaciju</w:t>
      </w:r>
      <w:r>
        <w:t>.</w:t>
      </w:r>
    </w:p>
    <w:p>
      <w:pPr>
        <w:pStyle w:val="Heading2"/>
      </w:pPr>
      <w:r>
        <w:t>Dugmad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Pogledaj kao gost</w:t>
      </w:r>
      <w:r>
        <w:t xml:space="preserve"> otvara deo pozivnice sa lokacijama.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Mapa</w:t>
      </w:r>
      <w:r>
        <w:t xml:space="preserve"> proverava navigaciju.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Obriši</w:t>
      </w:r>
      <w:r>
        <w:t xml:space="preserve"> uklanja pogrešnu lokaciju.</w:t>
      </w:r>
    </w:p>
    <w:p>
      <w:r>
        <w:t>Redosled lokacija određuje redosled prikaza gostu.</w:t>
      </w:r>
    </w:p>
    <w:p>
      <w:pPr>
        <w:pStyle w:val="Heading1"/>
      </w:pPr>
      <w:r>
        <w:t>8. Zvanice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zvanic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Spisak zvanica</w:t>
      </w:r>
    </w:p>
    <w:p>
      <w:r>
        <w:t>Jedan red u tabeli predstavlja jednu pozivnicu, na primer jednu osobu, par, porodicu ili firmu.</w:t>
      </w:r>
    </w:p>
    <w:p>
      <w:pPr>
        <w:pStyle w:val="Heading2"/>
      </w:pPr>
      <w:r>
        <w:t>Najbrže dodavanje iz telefona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Kontakti iz telefona</w:t>
      </w:r>
      <w:r>
        <w:t xml:space="preserve"> ili </w:t>
      </w:r>
      <w:r>
        <w:rPr>
          <w:rFonts w:ascii="Consolas" w:hAnsi="Consolas"/>
          <w:b/>
          <w:color w:val="351923"/>
          <w:sz w:val="18"/>
        </w:rPr>
        <w:t>Izaberi iz telefona</w:t>
      </w:r>
      <w:r>
        <w:t>.</w:t>
      </w:r>
    </w:p>
    <w:p>
      <w:pPr>
        <w:spacing w:after="60" w:line="264" w:lineRule="auto"/>
        <w:ind w:left="461" w:hanging="346"/>
      </w:pPr>
      <w:r>
        <w:t xml:space="preserve">2.  </w:t>
      </w:r>
      <w:r>
        <w:t>Telefon prikazuje svoj sistemski imenik.</w:t>
      </w:r>
    </w:p>
    <w:p>
      <w:pPr>
        <w:spacing w:after="60" w:line="264" w:lineRule="auto"/>
        <w:ind w:left="461" w:hanging="346"/>
      </w:pPr>
      <w:r>
        <w:t xml:space="preserve">3.  </w:t>
      </w:r>
      <w:r>
        <w:t>Označite samo kontakte koje želite.</w:t>
      </w:r>
    </w:p>
    <w:p>
      <w:pPr>
        <w:spacing w:after="60" w:line="264" w:lineRule="auto"/>
        <w:ind w:left="461" w:hanging="346"/>
      </w:pPr>
      <w:r>
        <w:t xml:space="preserve">4.  </w:t>
      </w:r>
      <w:r>
        <w:t>Potvrdite izbor.</w:t>
      </w:r>
    </w:p>
    <w:p>
      <w:pPr>
        <w:spacing w:after="60" w:line="264" w:lineRule="auto"/>
        <w:ind w:left="461" w:hanging="346"/>
      </w:pPr>
      <w:r>
        <w:t xml:space="preserve">5.  </w:t>
      </w:r>
      <w:r>
        <w:t>Uvoz počinje odmah.</w:t>
      </w:r>
    </w:p>
    <w:p>
      <w:r>
        <w:t xml:space="preserve">Pregledač ne daje aplikaciji ceo imenik, već samo izabrane kontakte. Ako izbor kontakata nije podržan, upotrebite </w:t>
      </w:r>
      <w:r>
        <w:rPr>
          <w:rFonts w:ascii="Consolas" w:hAnsi="Consolas"/>
          <w:b/>
          <w:color w:val="351923"/>
          <w:sz w:val="18"/>
        </w:rPr>
        <w:t>VCF / CSV / TXT</w:t>
      </w:r>
      <w:r>
        <w:t>.</w:t>
      </w:r>
    </w:p>
    <w:p>
      <w:pPr>
        <w:pStyle w:val="Heading2"/>
      </w:pPr>
      <w:r>
        <w:t>Ručno dodavanje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+ Dodaj ručno</w:t>
      </w:r>
      <w:r>
        <w:t>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tip poziva.</w:t>
      </w:r>
    </w:p>
    <w:p>
      <w:pPr>
        <w:spacing w:after="60" w:line="264" w:lineRule="auto"/>
        <w:ind w:left="461" w:hanging="346"/>
      </w:pPr>
      <w:r>
        <w:t xml:space="preserve">3.  </w:t>
      </w:r>
      <w:r>
        <w:t>Unesite naziv na pozivnici i kontakt osobu.</w:t>
      </w:r>
    </w:p>
    <w:p>
      <w:pPr>
        <w:spacing w:after="60" w:line="264" w:lineRule="auto"/>
        <w:ind w:left="461" w:hanging="346"/>
      </w:pPr>
      <w:r>
        <w:t xml:space="preserve">4.  </w:t>
      </w:r>
      <w:r>
        <w:t>Unesite telefon ili email.</w:t>
      </w:r>
    </w:p>
    <w:p>
      <w:pPr>
        <w:spacing w:after="60" w:line="264" w:lineRule="auto"/>
        <w:ind w:left="461" w:hanging="346"/>
      </w:pPr>
      <w:r>
        <w:t xml:space="preserve">5.  </w:t>
      </w:r>
      <w:r>
        <w:t>Izaberite krug gostiju i kanal.</w:t>
      </w:r>
    </w:p>
    <w:p>
      <w:pPr>
        <w:spacing w:after="60" w:line="264" w:lineRule="auto"/>
        <w:ind w:left="461" w:hanging="346"/>
      </w:pPr>
      <w:r>
        <w:t xml:space="preserve">6.  </w:t>
      </w:r>
      <w:r>
        <w:t>Dodajte članove.</w:t>
      </w:r>
    </w:p>
    <w:p>
      <w:pPr>
        <w:spacing w:after="60" w:line="264" w:lineRule="auto"/>
        <w:ind w:left="461" w:hanging="346"/>
      </w:pPr>
      <w:r>
        <w:t xml:space="preserve">7.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Dodaj grupu i članove</w:t>
      </w:r>
      <w:r>
        <w:t>.</w:t>
      </w:r>
    </w:p>
    <w:p>
      <w:pPr>
        <w:pStyle w:val="Heading2"/>
      </w:pPr>
      <w:r>
        <w:t>Grupni unos</w:t>
      </w:r>
    </w:p>
    <w:p>
      <w:r>
        <w:rPr>
          <w:rFonts w:ascii="Consolas" w:hAnsi="Consolas"/>
          <w:b/>
          <w:color w:val="351923"/>
          <w:sz w:val="18"/>
        </w:rPr>
        <w:t>Nalepi spisak</w:t>
      </w:r>
      <w:r>
        <w:t xml:space="preserve"> prima više redova teksta. Proverite format, pa kliknite </w:t>
      </w:r>
      <w:r>
        <w:rPr>
          <w:rFonts w:ascii="Consolas" w:hAnsi="Consolas"/>
          <w:b/>
          <w:color w:val="351923"/>
          <w:sz w:val="18"/>
        </w:rPr>
        <w:t>Dodaj ceo spisak</w:t>
      </w:r>
      <w:r>
        <w:t>.</w:t>
      </w:r>
    </w:p>
    <w:p>
      <w:pPr>
        <w:pStyle w:val="Heading2"/>
      </w:pPr>
      <w:r>
        <w:t>Pretraga i filteri</w:t>
      </w:r>
    </w:p>
    <w:p>
      <w:pPr>
        <w:pStyle w:val="ListBullet"/>
      </w:pPr>
      <w:r>
        <w:t xml:space="preserve">Polje </w:t>
      </w:r>
      <w:r>
        <w:rPr>
          <w:rFonts w:ascii="Consolas" w:hAnsi="Consolas"/>
          <w:b/>
          <w:color w:val="351923"/>
          <w:sz w:val="18"/>
        </w:rPr>
        <w:t>Pretraži ime, telefon, sto...</w:t>
      </w:r>
      <w:r>
        <w:t xml:space="preserve"> traži zvanicu.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Svi gosti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Čekaju odgovor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Dolaze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Ne dolaze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Bez stola</w:t>
      </w:r>
      <w:r>
        <w:t xml:space="preserve"> filtriraju tabelu.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Prikaži</w:t>
      </w:r>
      <w:r>
        <w:t xml:space="preserve"> primenjuje filter.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Poništi filter</w:t>
      </w:r>
      <w:r>
        <w:t xml:space="preserve"> vraća celu listu.</w:t>
      </w:r>
    </w:p>
    <w:p>
      <w:pPr>
        <w:pStyle w:val="Heading2"/>
      </w:pPr>
      <w:r>
        <w:t>Otvaranje pozivne grupe</w:t>
      </w:r>
    </w:p>
    <w:p>
      <w:r>
        <w:t xml:space="preserve">Kliknite </w:t>
      </w:r>
      <w:r>
        <w:rPr>
          <w:rFonts w:ascii="Consolas" w:hAnsi="Consolas"/>
          <w:b/>
          <w:color w:val="351923"/>
          <w:sz w:val="18"/>
        </w:rPr>
        <w:t>Otvori</w:t>
      </w:r>
      <w:r>
        <w:t xml:space="preserve"> na kraju reda.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Sačuvaj člana</w:t>
      </w:r>
      <w:r>
        <w:t xml:space="preserve"> čuva ime, uzrast, krug, stranu, status, meni i alergiju.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Ukloni člana iz grupe</w:t>
      </w:r>
      <w:r>
        <w:t xml:space="preserve"> arhivira člana.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+ Dodaj člana</w:t>
      </w:r>
      <w:r>
        <w:t xml:space="preserve"> dodaje novu osobu istoj pozivnici.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Podešavanja grupe</w:t>
      </w:r>
      <w:r>
        <w:t xml:space="preserve"> menja naziv, kontakt, tip i kanal.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Sačuvaj grupu</w:t>
      </w:r>
      <w:r>
        <w:t xml:space="preserve"> čuva izmene cele pozivnice.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Premesti grupu u arhivu</w:t>
      </w:r>
      <w:r>
        <w:t xml:space="preserve"> uklanja je iz aktivnog spiska bez trajnog brisanja.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Arhiva pozivnih grupa</w:t>
      </w:r>
      <w:r>
        <w:t xml:space="preserve"> prikazuje arhivirane redove.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Vrati u listu</w:t>
      </w:r>
      <w:r>
        <w:t xml:space="preserve"> ponovo aktivira arhiviranu grupu.</w:t>
      </w:r>
    </w:p>
    <w:p>
      <w:pPr>
        <w:pStyle w:val="Heading1"/>
      </w:pPr>
      <w:r>
        <w:t>9. Slanje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posalji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Slanje pozivnica</w:t>
      </w:r>
    </w:p>
    <w:p>
      <w:r>
        <w:t xml:space="preserve">Pre slanja prvo otvorite </w:t>
      </w:r>
      <w:r>
        <w:rPr>
          <w:rFonts w:ascii="Consolas" w:hAnsi="Consolas"/>
          <w:b/>
          <w:color w:val="351923"/>
          <w:sz w:val="18"/>
        </w:rPr>
        <w:t>Pregled koverte</w:t>
      </w:r>
      <w:r>
        <w:t xml:space="preserve"> i pošaljite probu sebi.</w:t>
      </w:r>
    </w:p>
    <w:p>
      <w:pPr>
        <w:pStyle w:val="Heading2"/>
      </w:pPr>
      <w:r>
        <w:t>Varijanta A: Viber za više ljudi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Viber</w:t>
      </w:r>
      <w:r>
        <w:t>.</w:t>
      </w:r>
    </w:p>
    <w:p>
      <w:pPr>
        <w:spacing w:after="60" w:line="264" w:lineRule="auto"/>
        <w:ind w:left="461" w:hanging="346"/>
      </w:pPr>
      <w:r>
        <w:t xml:space="preserve">2.  </w:t>
      </w:r>
      <w:r>
        <w:t>U Viberu izaberite jednu ili više osoba.</w:t>
      </w:r>
    </w:p>
    <w:p>
      <w:pPr>
        <w:spacing w:after="60" w:line="264" w:lineRule="auto"/>
        <w:ind w:left="461" w:hanging="346"/>
      </w:pPr>
      <w:r>
        <w:t xml:space="preserve">3.  </w:t>
      </w:r>
      <w:r>
        <w:t>Pošaljite pripremljenu poruku.</w:t>
      </w:r>
    </w:p>
    <w:p>
      <w:pPr>
        <w:spacing w:after="60" w:line="264" w:lineRule="auto"/>
        <w:ind w:left="461" w:hanging="346"/>
      </w:pPr>
      <w:r>
        <w:t xml:space="preserve">4.  </w:t>
      </w:r>
      <w:r>
        <w:t>Gosti dobijaju isti javni link.</w:t>
      </w:r>
    </w:p>
    <w:p>
      <w:pPr>
        <w:spacing w:after="60" w:line="264" w:lineRule="auto"/>
        <w:ind w:left="461" w:hanging="346"/>
      </w:pPr>
      <w:r>
        <w:t xml:space="preserve">5.  </w:t>
      </w:r>
      <w:r>
        <w:t>Njihova imena se pojavljuju kada odgovore.</w:t>
      </w:r>
    </w:p>
    <w:p>
      <w:r>
        <w:rPr>
          <w:rFonts w:ascii="Consolas" w:hAnsi="Consolas"/>
          <w:b/>
          <w:color w:val="351923"/>
          <w:sz w:val="18"/>
        </w:rPr>
        <w:t>Podeli</w:t>
      </w:r>
      <w:r>
        <w:t xml:space="preserve"> otvara sistemski meni za deljenje. </w:t>
      </w:r>
      <w:r>
        <w:rPr>
          <w:rFonts w:ascii="Consolas" w:hAnsi="Consolas"/>
          <w:b/>
          <w:color w:val="351923"/>
          <w:sz w:val="18"/>
        </w:rPr>
        <w:t>Kopiraj link</w:t>
      </w:r>
      <w:r>
        <w:t xml:space="preserve"> kopira samo vezu.</w:t>
      </w:r>
    </w:p>
    <w:p>
      <w:pPr>
        <w:pStyle w:val="Heading2"/>
      </w:pPr>
      <w:r>
        <w:t>Varijanta B: lična pozivnica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Dodaj iz kontakata</w:t>
      </w:r>
      <w:r>
        <w:t xml:space="preserve"> ako spisak još nije unet.</w:t>
      </w:r>
    </w:p>
    <w:p>
      <w:pPr>
        <w:spacing w:after="60" w:line="264" w:lineRule="auto"/>
        <w:ind w:left="461" w:hanging="346"/>
      </w:pPr>
      <w:r>
        <w:t xml:space="preserve">2.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Otvori listu</w:t>
      </w:r>
      <w:r>
        <w:t>.</w:t>
      </w:r>
    </w:p>
    <w:p>
      <w:pPr>
        <w:spacing w:after="60" w:line="264" w:lineRule="auto"/>
        <w:ind w:left="461" w:hanging="346"/>
      </w:pPr>
      <w:r>
        <w:t xml:space="preserve">3.  </w:t>
      </w:r>
      <w:r>
        <w:t xml:space="preserve">Kod željene osobe izaberite </w:t>
      </w:r>
      <w:r>
        <w:rPr>
          <w:rFonts w:ascii="Consolas" w:hAnsi="Consolas"/>
          <w:b/>
          <w:color w:val="351923"/>
          <w:sz w:val="18"/>
        </w:rPr>
        <w:t>Viber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Podeli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Kopiraj link</w:t>
      </w:r>
      <w:r>
        <w:t xml:space="preserve"> ili </w:t>
      </w:r>
      <w:r>
        <w:rPr>
          <w:rFonts w:ascii="Consolas" w:hAnsi="Consolas"/>
          <w:b/>
          <w:color w:val="351923"/>
          <w:sz w:val="18"/>
        </w:rPr>
        <w:t>WhatsApp</w:t>
      </w:r>
      <w:r>
        <w:t>.</w:t>
      </w:r>
    </w:p>
    <w:p>
      <w:pPr>
        <w:spacing w:after="60" w:line="264" w:lineRule="auto"/>
        <w:ind w:left="461" w:hanging="346"/>
      </w:pPr>
      <w:r>
        <w:t xml:space="preserve">4.  </w:t>
      </w:r>
      <w:r>
        <w:t>Vratite se u aplikaciju.</w:t>
      </w:r>
    </w:p>
    <w:p>
      <w:pPr>
        <w:spacing w:after="60" w:line="264" w:lineRule="auto"/>
        <w:ind w:left="461" w:hanging="346"/>
      </w:pPr>
      <w:r>
        <w:t xml:space="preserve">5.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Da, poslato je</w:t>
      </w:r>
      <w:r>
        <w:t>.</w:t>
      </w:r>
    </w:p>
    <w:p>
      <w:r>
        <w:t xml:space="preserve">Kod već poslate pozivnice dugme glasi </w:t>
      </w:r>
      <w:r>
        <w:rPr>
          <w:rFonts w:ascii="Consolas" w:hAnsi="Consolas"/>
          <w:b/>
          <w:color w:val="351923"/>
          <w:sz w:val="18"/>
        </w:rPr>
        <w:t>Označi poslat podsetnik</w:t>
      </w:r>
      <w:r>
        <w:t xml:space="preserve">. </w:t>
      </w:r>
      <w:r>
        <w:rPr>
          <w:rFonts w:ascii="Consolas" w:hAnsi="Consolas"/>
          <w:b/>
          <w:color w:val="351923"/>
          <w:sz w:val="18"/>
        </w:rPr>
        <w:t>Pregled</w:t>
      </w:r>
      <w:r>
        <w:t xml:space="preserve"> otvara lični link gosta.</w:t>
      </w:r>
    </w:p>
    <w:p>
      <w:pPr>
        <w:pStyle w:val="Heading2"/>
      </w:pPr>
      <w:r>
        <w:t>Važna razlika</w:t>
      </w:r>
    </w:p>
    <w:p>
      <w:r>
        <w:rPr>
          <w:rFonts w:ascii="Consolas" w:hAnsi="Consolas"/>
          <w:b/>
          <w:color w:val="351923"/>
          <w:sz w:val="18"/>
        </w:rPr>
        <w:t>Otvoren Viber</w:t>
      </w:r>
      <w:r>
        <w:t xml:space="preserve"> nije isto što i </w:t>
      </w:r>
      <w:r>
        <w:rPr>
          <w:rFonts w:ascii="Consolas" w:hAnsi="Consolas"/>
          <w:b/>
          <w:color w:val="351923"/>
          <w:sz w:val="18"/>
        </w:rPr>
        <w:t>poslato</w:t>
      </w:r>
      <w:r>
        <w:t>. Program ne prikazuje lažnu potvrdu isporuke. Ručna potvrda znači samo da domaćin potvrđuje da je završio slanje.</w:t>
      </w:r>
    </w:p>
    <w:p>
      <w:pPr>
        <w:pStyle w:val="Heading1"/>
      </w:pPr>
      <w:r>
        <w:t>10. Odgovori gostiju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odgovori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Odgovori gostiju</w:t>
      </w:r>
    </w:p>
    <w:p>
      <w:r>
        <w:t>Ekran pokazuje:</w:t>
      </w:r>
    </w:p>
    <w:p>
      <w:pPr>
        <w:pStyle w:val="ListBullet"/>
      </w:pPr>
      <w:r>
        <w:t>ukupan broj osoba koje dolaze;</w:t>
      </w:r>
    </w:p>
    <w:p>
      <w:pPr>
        <w:pStyle w:val="ListBullet"/>
      </w:pPr>
      <w:r>
        <w:t>broj zvanica koje ne dolaze;</w:t>
      </w:r>
    </w:p>
    <w:p>
      <w:pPr>
        <w:pStyle w:val="ListBullet"/>
      </w:pPr>
      <w:r>
        <w:t>zvanice koje čekaju odgovor;</w:t>
      </w:r>
    </w:p>
    <w:p>
      <w:pPr>
        <w:pStyle w:val="ListBullet"/>
      </w:pPr>
      <w:r>
        <w:t>stopu odgovora;</w:t>
      </w:r>
    </w:p>
    <w:p>
      <w:pPr>
        <w:pStyle w:val="ListBullet"/>
      </w:pPr>
      <w:r>
        <w:t>broj odraslih i dece;</w:t>
      </w:r>
    </w:p>
    <w:p>
      <w:pPr>
        <w:pStyle w:val="ListBullet"/>
      </w:pPr>
      <w:r>
        <w:t>meni, alergije i napomene.</w:t>
      </w:r>
    </w:p>
    <w:p>
      <w:r>
        <w:t>Odgovori se vezuju za postojeću zvanicu pomoću ličnog linka ili kontakta. Kod zajedničkog linka nova osoba se dodaje kada pošalje svoj odgovor.</w:t>
      </w:r>
    </w:p>
    <w:p>
      <w:pPr>
        <w:pStyle w:val="Heading1"/>
      </w:pPr>
      <w:r>
        <w:t>11. Stolovi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stolovi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Raspored stolova</w:t>
      </w:r>
    </w:p>
    <w:p>
      <w:pPr>
        <w:spacing w:after="60" w:line="264" w:lineRule="auto"/>
        <w:ind w:left="461" w:hanging="346"/>
      </w:pPr>
      <w:r>
        <w:t xml:space="preserve">1.  </w:t>
      </w:r>
      <w:r>
        <w:t>Unesite broj, naziv i kapacitet stola.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oblik: okrugli, pravougaoni, glavni ili dečiji.</w:t>
      </w:r>
    </w:p>
    <w:p>
      <w:pPr>
        <w:spacing w:after="60" w:line="264" w:lineRule="auto"/>
        <w:ind w:left="461" w:hanging="346"/>
      </w:pPr>
      <w:r>
        <w:t xml:space="preserve">3.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+ Dodaj sto</w:t>
      </w:r>
      <w:r>
        <w:t>.</w:t>
      </w:r>
    </w:p>
    <w:p>
      <w:pPr>
        <w:spacing w:after="60" w:line="264" w:lineRule="auto"/>
        <w:ind w:left="461" w:hanging="346"/>
      </w:pPr>
      <w:r>
        <w:t xml:space="preserve">4.  </w:t>
      </w:r>
      <w:r>
        <w:t>Rasporedite potvrđene članove pojedinačno.</w:t>
      </w:r>
    </w:p>
    <w:p>
      <w:pPr>
        <w:pStyle w:val="Heading2"/>
      </w:pPr>
      <w:r>
        <w:t>Dugmad i pokazatelji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Proveri karticu gosta</w:t>
      </w:r>
      <w:r>
        <w:t xml:space="preserve"> otvara prikaz stola koji dobija gost.</w:t>
      </w:r>
    </w:p>
    <w:p>
      <w:pPr>
        <w:pStyle w:val="ListBullet"/>
      </w:pPr>
      <w:r>
        <w:t>Dugmad za dodelu premeštaju osobu na izabrani sto.</w:t>
      </w:r>
    </w:p>
    <w:p>
      <w:pPr>
        <w:pStyle w:val="ListBullet"/>
      </w:pPr>
      <w:r>
        <w:t xml:space="preserve">Komanda za uklanjanje vraća osobu u </w:t>
      </w:r>
      <w:r>
        <w:rPr>
          <w:rFonts w:ascii="Consolas" w:hAnsi="Consolas"/>
          <w:b/>
          <w:color w:val="351923"/>
          <w:sz w:val="18"/>
        </w:rPr>
        <w:t>Bez stola</w:t>
      </w:r>
      <w:r>
        <w:t>.</w:t>
      </w:r>
    </w:p>
    <w:p>
      <w:pPr>
        <w:pStyle w:val="ListBullet"/>
      </w:pPr>
      <w:r>
        <w:t>Kapacitet pokazuje zauzeta i slobodna mesta.</w:t>
      </w:r>
    </w:p>
    <w:p>
      <w:r>
        <w:t xml:space="preserve">Članovi iste porodice mogu sedeti za različitim stolovima. Pre finalnog slanja broj </w:t>
      </w:r>
      <w:r>
        <w:rPr>
          <w:rFonts w:ascii="Consolas" w:hAnsi="Consolas"/>
          <w:b/>
          <w:color w:val="351923"/>
          <w:sz w:val="18"/>
        </w:rPr>
        <w:t>Bez stola</w:t>
      </w:r>
      <w:r>
        <w:t xml:space="preserve"> treba da bude nula, a nijedan sto ne sme biti prepunjen.</w:t>
      </w:r>
    </w:p>
    <w:p>
      <w:pPr>
        <w:pStyle w:val="Heading1"/>
      </w:pPr>
      <w:r>
        <w:t>12. Organizacija i dobavljači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organizacij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Organizacija</w:t>
      </w:r>
    </w:p>
    <w:p>
      <w:r>
        <w:t>Ček-lista obuhvata salu, tortu, muziku, fotografiju, video, dekoraciju, šminku, frizuru, animatore, prevoz i štampu.</w:t>
      </w:r>
    </w:p>
    <w:p>
      <w:pPr>
        <w:pStyle w:val="Heading2"/>
      </w:pPr>
      <w:r>
        <w:t>Ček-lista</w:t>
      </w:r>
    </w:p>
    <w:p>
      <w:pPr>
        <w:pStyle w:val="ListBullet"/>
      </w:pPr>
      <w:r>
        <w:t>Klik na naziv oblasti otvara njene korake.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○</w:t>
      </w:r>
      <w:r>
        <w:t xml:space="preserve"> označava korak završenim.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✓</w:t>
      </w:r>
      <w:r>
        <w:t xml:space="preserve"> vraća završeni korak u otvoreno stanje.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Prikaži preporuke za ovu oblast</w:t>
      </w:r>
      <w:r>
        <w:t xml:space="preserve"> filtrira katalog.</w:t>
      </w:r>
    </w:p>
    <w:p>
      <w:pPr>
        <w:pStyle w:val="Heading2"/>
      </w:pPr>
      <w:r>
        <w:t>Moj tim</w:t>
      </w:r>
    </w:p>
    <w:p>
      <w:r>
        <w:rPr>
          <w:rFonts w:ascii="Consolas" w:hAnsi="Consolas"/>
          <w:b/>
          <w:color w:val="351923"/>
          <w:sz w:val="18"/>
        </w:rPr>
        <w:t>+ Dodaj svoj kontakt / dogovor</w:t>
      </w:r>
      <w:r>
        <w:t xml:space="preserve"> otvara unos dobavljača. Unesite firmu, kontakt, telefon, cenu, avans i dogovor, pa kliknite </w:t>
      </w:r>
      <w:r>
        <w:rPr>
          <w:rFonts w:ascii="Consolas" w:hAnsi="Consolas"/>
          <w:b/>
          <w:color w:val="351923"/>
          <w:sz w:val="18"/>
        </w:rPr>
        <w:t>Dodaj u moj plan</w:t>
      </w:r>
      <w:r>
        <w:t>.</w:t>
      </w:r>
    </w:p>
    <w:p>
      <w:pPr>
        <w:pStyle w:val="Heading2"/>
      </w:pPr>
      <w:r>
        <w:t>Preporuke</w:t>
      </w:r>
    </w:p>
    <w:p>
      <w:r>
        <w:t xml:space="preserve">Izaberite grad i oblast i kliknite </w:t>
      </w:r>
      <w:r>
        <w:rPr>
          <w:rFonts w:ascii="Consolas" w:hAnsi="Consolas"/>
          <w:b/>
          <w:color w:val="351923"/>
          <w:sz w:val="18"/>
        </w:rPr>
        <w:t>Prikaži</w:t>
      </w:r>
      <w:r>
        <w:t>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Pozovi</w:t>
      </w:r>
      <w:r>
        <w:t xml:space="preserve"> otvara telefonski poziv.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WhatsApp</w:t>
      </w:r>
      <w:r>
        <w:t xml:space="preserve"> otvara prepisku.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Sajt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Instagram</w:t>
      </w:r>
      <w:r>
        <w:t xml:space="preserve"> otvaraju javne profile.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+ Dodaj u plan</w:t>
      </w:r>
      <w:r>
        <w:t xml:space="preserve"> dodaje preporučenog partnera u vaš tim.</w:t>
      </w:r>
    </w:p>
    <w:p>
      <w:r>
        <w:t>Demo kontakti nisu javna preporuka. Pre objavljivanja kataloga administrator mora proveriti firmu, dozvolu, kontakt i aktuelnu ponudu.</w:t>
      </w:r>
    </w:p>
    <w:p>
      <w:pPr>
        <w:pStyle w:val="Heading1"/>
      </w:pPr>
      <w:r>
        <w:t>13. Plan proslave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la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Plan proslave</w:t>
      </w:r>
    </w:p>
    <w:p>
      <w:pPr>
        <w:spacing w:after="60" w:line="264" w:lineRule="auto"/>
        <w:ind w:left="461" w:hanging="346"/>
      </w:pPr>
      <w:r>
        <w:t xml:space="preserve">1.  </w:t>
      </w:r>
      <w:r>
        <w:t>Unesite naziv nove obaveze.</w:t>
      </w:r>
    </w:p>
    <w:p>
      <w:pPr>
        <w:spacing w:after="60" w:line="264" w:lineRule="auto"/>
        <w:ind w:left="461" w:hanging="346"/>
      </w:pPr>
      <w:r>
        <w:t xml:space="preserve">2.  </w:t>
      </w:r>
      <w:r>
        <w:t>Po želji izaberite rok.</w:t>
      </w:r>
    </w:p>
    <w:p>
      <w:pPr>
        <w:spacing w:after="60" w:line="264" w:lineRule="auto"/>
        <w:ind w:left="461" w:hanging="346"/>
      </w:pPr>
      <w:r>
        <w:t xml:space="preserve">3.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Dodaj</w:t>
      </w:r>
      <w:r>
        <w:t>.</w:t>
      </w:r>
    </w:p>
    <w:p>
      <w:pPr>
        <w:spacing w:after="60" w:line="264" w:lineRule="auto"/>
        <w:ind w:left="461" w:hanging="346"/>
      </w:pPr>
      <w:r>
        <w:t xml:space="preserve">4.  </w:t>
      </w:r>
      <w:r>
        <w:rPr>
          <w:rFonts w:ascii="Consolas" w:hAnsi="Consolas"/>
          <w:b/>
          <w:color w:val="351923"/>
          <w:sz w:val="18"/>
        </w:rPr>
        <w:t>○</w:t>
      </w:r>
      <w:r>
        <w:t xml:space="preserve"> označava zadatak završenim.</w:t>
      </w:r>
    </w:p>
    <w:p>
      <w:pPr>
        <w:spacing w:after="60" w:line="264" w:lineRule="auto"/>
        <w:ind w:left="461" w:hanging="346"/>
      </w:pPr>
      <w:r>
        <w:t xml:space="preserve">5.  </w:t>
      </w:r>
      <w:r>
        <w:rPr>
          <w:rFonts w:ascii="Consolas" w:hAnsi="Consolas"/>
          <w:b/>
          <w:color w:val="351923"/>
          <w:sz w:val="18"/>
        </w:rPr>
        <w:t>✓</w:t>
      </w:r>
      <w:r>
        <w:t xml:space="preserve"> vraća zadatak u otvoreno stanje.</w:t>
      </w:r>
    </w:p>
    <w:p>
      <w:r>
        <w:t>Plan sadrži konkretne obaveze događaja, dok velika ček-lista daje preporučene korake po oblastima.</w:t>
      </w:r>
    </w:p>
    <w:p>
      <w:pPr>
        <w:pStyle w:val="Heading1"/>
      </w:pPr>
      <w:r>
        <w:t>14. Budžet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budz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Budžet i dogovori</w:t>
      </w:r>
    </w:p>
    <w:p>
      <w:r>
        <w:t xml:space="preserve">Otvorite </w:t>
      </w:r>
      <w:r>
        <w:rPr>
          <w:rFonts w:ascii="Consolas" w:hAnsi="Consolas"/>
          <w:b/>
          <w:color w:val="351923"/>
          <w:sz w:val="18"/>
        </w:rPr>
        <w:t>Organizacija → Budžet</w:t>
      </w:r>
      <w:r>
        <w:t>.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+ Dodaj trošak ili avans</w:t>
      </w:r>
      <w:r>
        <w:t>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kategoriju.</w:t>
      </w:r>
    </w:p>
    <w:p>
      <w:pPr>
        <w:spacing w:after="60" w:line="264" w:lineRule="auto"/>
        <w:ind w:left="461" w:hanging="346"/>
      </w:pPr>
      <w:r>
        <w:t xml:space="preserve">3.  </w:t>
      </w:r>
      <w:r>
        <w:t>Unesite opis, planirani iznos, plaćeno, rok i status.</w:t>
      </w:r>
    </w:p>
    <w:p>
      <w:pPr>
        <w:spacing w:after="60" w:line="264" w:lineRule="auto"/>
        <w:ind w:left="461" w:hanging="346"/>
      </w:pPr>
      <w:r>
        <w:t xml:space="preserve">4.  </w:t>
      </w:r>
      <w:r>
        <w:t>Izaberite valutu.</w:t>
      </w:r>
    </w:p>
    <w:p>
      <w:pPr>
        <w:spacing w:after="60" w:line="264" w:lineRule="auto"/>
        <w:ind w:left="461" w:hanging="346"/>
      </w:pPr>
      <w:r>
        <w:t xml:space="preserve">5.  </w:t>
      </w:r>
      <w:r>
        <w:t>Sačuvajte stavku.</w:t>
      </w:r>
    </w:p>
    <w:p>
      <w:r>
        <w:t>EUR i RSD se vode odvojeno. Program ih ne sabira u netačan zajednički iznos.</w:t>
      </w:r>
    </w:p>
    <w:p>
      <w:r>
        <w:t xml:space="preserve">Dobavljač dodat u </w:t>
      </w:r>
      <w:r>
        <w:rPr>
          <w:rFonts w:ascii="Consolas" w:hAnsi="Consolas"/>
          <w:b/>
          <w:color w:val="351923"/>
          <w:sz w:val="18"/>
        </w:rPr>
        <w:t>Organizacija</w:t>
      </w:r>
      <w:r>
        <w:t xml:space="preserve"> može imati cenu, avans, kontakt i status dogovora. </w:t>
      </w:r>
      <w:r>
        <w:rPr>
          <w:rFonts w:ascii="Consolas" w:hAnsi="Consolas"/>
          <w:b/>
          <w:color w:val="351923"/>
          <w:sz w:val="18"/>
        </w:rPr>
        <w:t>Otvori dan događaja</w:t>
      </w:r>
      <w:r>
        <w:t xml:space="preserve"> prikazuje finansijska upozorenja zajedno sa ostalim operativnim stavkama.</w:t>
      </w:r>
    </w:p>
    <w:p>
      <w:r>
        <w:t>Ne unosite broj kartice, bankarsku lozinku ili druge tajne podatke u napomenu.</w:t>
      </w:r>
    </w:p>
    <w:p>
      <w:pPr>
        <w:pStyle w:val="Heading1"/>
      </w:pPr>
      <w:r>
        <w:t>15. Poruke i podsetnici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poruk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Centar poruka</w:t>
      </w:r>
    </w:p>
    <w:p>
      <w:pPr>
        <w:pStyle w:val="Heading2"/>
      </w:pPr>
      <w:r>
        <w:t>Probna poruka</w:t>
      </w:r>
    </w:p>
    <w:p>
      <w:pPr>
        <w:spacing w:after="60" w:line="264" w:lineRule="auto"/>
        <w:ind w:left="461" w:hanging="346"/>
      </w:pPr>
      <w:r>
        <w:t xml:space="preserve">1.  </w:t>
      </w:r>
      <w:r>
        <w:t>Izaberite vrstu poruke.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Viber, WhatsApp, SMS, email ili kopiranje linka.</w:t>
      </w:r>
    </w:p>
    <w:p>
      <w:pPr>
        <w:spacing w:after="60" w:line="264" w:lineRule="auto"/>
        <w:ind w:left="461" w:hanging="346"/>
      </w:pPr>
      <w:r>
        <w:t xml:space="preserve">3.  </w:t>
      </w:r>
      <w:r>
        <w:t>Unesite svoj telefon ili email.</w:t>
      </w:r>
    </w:p>
    <w:p>
      <w:pPr>
        <w:spacing w:after="60" w:line="264" w:lineRule="auto"/>
        <w:ind w:left="461" w:hanging="346"/>
      </w:pPr>
      <w:r>
        <w:t xml:space="preserve">4.  </w:t>
      </w:r>
      <w:r>
        <w:t>Dodajte probni tekst.</w:t>
      </w:r>
    </w:p>
    <w:p>
      <w:pPr>
        <w:spacing w:after="60" w:line="264" w:lineRule="auto"/>
        <w:ind w:left="461" w:hanging="346"/>
      </w:pPr>
      <w:r>
        <w:t xml:space="preserve">5.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Napravi probnu poruku</w:t>
      </w:r>
      <w:r>
        <w:t>.</w:t>
      </w:r>
    </w:p>
    <w:p>
      <w:pPr>
        <w:pStyle w:val="Heading2"/>
      </w:pPr>
      <w:r>
        <w:t>Kampanja</w:t>
      </w:r>
    </w:p>
    <w:p>
      <w:pPr>
        <w:spacing w:after="60" w:line="264" w:lineRule="auto"/>
        <w:ind w:left="461" w:hanging="346"/>
      </w:pPr>
      <w:r>
        <w:t xml:space="preserve">1.  </w:t>
      </w:r>
      <w:r>
        <w:t>Unesite naziv kampanje.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vrstu poruke i kanal.</w:t>
      </w:r>
    </w:p>
    <w:p>
      <w:pPr>
        <w:spacing w:after="60" w:line="264" w:lineRule="auto"/>
        <w:ind w:left="461" w:hanging="346"/>
      </w:pPr>
      <w:r>
        <w:t xml:space="preserve">3.  </w:t>
      </w:r>
      <w:r>
        <w:t>Izaberite primaoce: bez odgovora, dolaze, bez stola, alergije, stigli, zahvalnica, ne dolaze ili sve zvanice.</w:t>
      </w:r>
    </w:p>
    <w:p>
      <w:pPr>
        <w:spacing w:after="60" w:line="264" w:lineRule="auto"/>
        <w:ind w:left="461" w:hanging="346"/>
      </w:pPr>
      <w:r>
        <w:t xml:space="preserve">4.  </w:t>
      </w:r>
      <w:r>
        <w:t>Dodajte tekst.</w:t>
      </w:r>
    </w:p>
    <w:p>
      <w:pPr>
        <w:spacing w:after="60" w:line="264" w:lineRule="auto"/>
        <w:ind w:left="461" w:hanging="346"/>
      </w:pPr>
      <w:r>
        <w:t xml:space="preserve">5.  </w:t>
      </w:r>
      <w:r>
        <w:t>Po želji unesite vreme pripreme.</w:t>
      </w:r>
    </w:p>
    <w:p>
      <w:pPr>
        <w:spacing w:after="60" w:line="264" w:lineRule="auto"/>
        <w:ind w:left="461" w:hanging="346"/>
      </w:pPr>
      <w:r>
        <w:t xml:space="preserve">6.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Napravi red poruka</w:t>
      </w:r>
      <w:r>
        <w:t>.</w:t>
      </w:r>
    </w:p>
    <w:p>
      <w:r>
        <w:t>Ništa se automatski ne šalje bez stvarno podešenog produkcijskog provajdera.</w:t>
      </w:r>
    </w:p>
    <w:p>
      <w:pPr>
        <w:pStyle w:val="Heading2"/>
      </w:pPr>
      <w:r>
        <w:t>Istorija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Aktivne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Problemi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Poslate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Sve</w:t>
      </w:r>
      <w:r>
        <w:t xml:space="preserve"> menjaju prikaz reda poruka.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Pregled teksta</w:t>
      </w:r>
      <w:r>
        <w:t xml:space="preserve"> otvara sadržaj.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Kopiraj tekst</w:t>
      </w:r>
      <w:r>
        <w:t xml:space="preserve"> kopira poruku.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Otkaži</w:t>
      </w:r>
      <w:r>
        <w:t xml:space="preserve"> otkazuje još nezavršenu stavku.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Preuzmi evidenciju</w:t>
      </w:r>
      <w:r>
        <w:t xml:space="preserve"> izvozi status poruka.</w:t>
      </w:r>
    </w:p>
    <w:p>
      <w:pPr>
        <w:pStyle w:val="Heading1"/>
      </w:pPr>
      <w:r>
        <w:t>16. QR album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album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QR album</w:t>
      </w:r>
    </w:p>
    <w:p>
      <w:pPr>
        <w:pStyle w:val="Heading2"/>
      </w:pPr>
      <w:r>
        <w:t>Podešavanje</w:t>
      </w:r>
    </w:p>
    <w:p>
      <w:r>
        <w:t>Unesite naziv, opis i tekst QR kartice. Izaberite vidljivost, limit slika i status.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Upload gostiju</w:t>
      </w:r>
      <w:r>
        <w:t xml:space="preserve"> dozvoljava gostima da šalju fotografije.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Odobravanje</w:t>
      </w:r>
      <w:r>
        <w:t xml:space="preserve"> zadržava fotografiju dok je organizator ne pregleda.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ZIP download</w:t>
      </w:r>
      <w:r>
        <w:t xml:space="preserve"> dozvoljava preuzimanje kompleta.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Opozovi stare zaštićene linkove</w:t>
      </w:r>
      <w:r>
        <w:t xml:space="preserve"> menja pristup privatnom albumu.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Slideshow</w:t>
      </w:r>
      <w:r>
        <w:t xml:space="preserve"> uključuje TV prikaz.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Sačuvaj album</w:t>
      </w:r>
      <w:r>
        <w:t xml:space="preserve"> čuva postavke.</w:t>
      </w:r>
    </w:p>
    <w:p>
      <w:pPr>
        <w:pStyle w:val="Heading2"/>
      </w:pPr>
      <w:r>
        <w:t>Akcije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Javni QR album</w:t>
      </w:r>
      <w:r>
        <w:t xml:space="preserve"> otvara gostinski album.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Print QR kartica</w:t>
      </w:r>
      <w:r>
        <w:t xml:space="preserve"> pravi karticu za stolove.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Slideshow</w:t>
      </w:r>
      <w:r>
        <w:t xml:space="preserve"> otvara prikaz za TV ili projektor.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Download ZIP</w:t>
      </w:r>
      <w:r>
        <w:t xml:space="preserve"> preuzima dozvoljene fotografije.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JSON</w:t>
      </w:r>
      <w:r>
        <w:t xml:space="preserve"> daje tehnički izvoz.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Upload slike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Dodaj u album</w:t>
      </w:r>
      <w:r>
        <w:t xml:space="preserve"> dodaju fotografiju organizatora.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Sačuvaj</w:t>
      </w:r>
      <w:r>
        <w:t xml:space="preserve"> menja status, opis ili favorit fotografije.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Trajno obriši</w:t>
      </w:r>
      <w:r>
        <w:t xml:space="preserve"> nepovratno uklanja fotografiju.</w:t>
      </w:r>
    </w:p>
    <w:p>
      <w:pPr>
        <w:pStyle w:val="Heading1"/>
      </w:pPr>
      <w:r>
        <w:t>17. Saradnici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-saradnici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Saradnici</w:t>
      </w:r>
    </w:p>
    <w:p>
      <w:pPr>
        <w:spacing w:after="60" w:line="264" w:lineRule="auto"/>
        <w:ind w:left="461" w:hanging="346"/>
      </w:pPr>
      <w:r>
        <w:t xml:space="preserve">1.  </w:t>
      </w:r>
      <w:r>
        <w:t>Unesite ime saradnika.</w:t>
      </w:r>
    </w:p>
    <w:p>
      <w:pPr>
        <w:spacing w:after="60" w:line="264" w:lineRule="auto"/>
        <w:ind w:left="461" w:hanging="346"/>
      </w:pPr>
      <w:r>
        <w:t xml:space="preserve">2.  </w:t>
      </w:r>
      <w:r>
        <w:t>Unesite telefon ili email.</w:t>
      </w:r>
    </w:p>
    <w:p>
      <w:pPr>
        <w:spacing w:after="60" w:line="264" w:lineRule="auto"/>
        <w:ind w:left="461" w:hanging="346"/>
      </w:pPr>
      <w:r>
        <w:t xml:space="preserve">3.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Napravite poziv</w:t>
      </w:r>
      <w:r>
        <w:t>.</w:t>
      </w:r>
    </w:p>
    <w:p>
      <w:pPr>
        <w:spacing w:after="60" w:line="264" w:lineRule="auto"/>
        <w:ind w:left="461" w:hanging="346"/>
      </w:pPr>
      <w:r>
        <w:t xml:space="preserve">4.  </w:t>
      </w:r>
      <w:r>
        <w:t>Pošaljite dobijeni link saradniku.</w:t>
      </w:r>
    </w:p>
    <w:p>
      <w:pPr>
        <w:spacing w:after="60" w:line="264" w:lineRule="auto"/>
        <w:ind w:left="461" w:hanging="346"/>
      </w:pPr>
      <w:r>
        <w:t xml:space="preserve">5.  </w:t>
      </w:r>
      <w:r>
        <w:t>Saradnik pravi svoj PIN i koristi svoj nalog.</w:t>
      </w:r>
    </w:p>
    <w:p>
      <w:r>
        <w:t>Vlasnički PIN se nikada ne šalje drugoj osobi. Vlasnik može da ukloni pristup, a prihvatanje i uklanjanje ostaju u istoriji.</w:t>
      </w:r>
    </w:p>
    <w:p>
      <w:pPr>
        <w:pStyle w:val="Heading1"/>
      </w:pPr>
      <w:r>
        <w:t>18. Dan događaja i offline ulaz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dan-dogadjaja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Dan događaja</w:t>
      </w:r>
    </w:p>
    <w:p>
      <w:pPr>
        <w:pStyle w:val="Heading2"/>
      </w:pPr>
      <w:r>
        <w:t>Priprema telefona</w:t>
      </w:r>
    </w:p>
    <w:p>
      <w:pPr>
        <w:spacing w:after="60" w:line="264" w:lineRule="auto"/>
        <w:ind w:left="461" w:hanging="346"/>
      </w:pPr>
      <w:r>
        <w:t xml:space="preserve">1.  </w:t>
      </w:r>
      <w:r>
        <w:t>Dok internet radi, unesite offline PIN od 6 do 12 cifara.</w:t>
      </w:r>
    </w:p>
    <w:p>
      <w:pPr>
        <w:spacing w:after="60" w:line="264" w:lineRule="auto"/>
        <w:ind w:left="461" w:hanging="346"/>
      </w:pPr>
      <w:r>
        <w:t xml:space="preserve">2.  </w:t>
      </w:r>
      <w:r>
        <w:t>Ponovite PIN.</w:t>
      </w:r>
    </w:p>
    <w:p>
      <w:pPr>
        <w:spacing w:after="60" w:line="264" w:lineRule="auto"/>
        <w:ind w:left="461" w:hanging="346"/>
      </w:pPr>
      <w:r>
        <w:t xml:space="preserve">3.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Pripremi ovaj telefon</w:t>
      </w:r>
      <w:r>
        <w:t>.</w:t>
      </w:r>
    </w:p>
    <w:p>
      <w:pPr>
        <w:spacing w:after="60" w:line="264" w:lineRule="auto"/>
        <w:ind w:left="461" w:hanging="346"/>
      </w:pPr>
      <w:r>
        <w:t xml:space="preserve">4.  </w:t>
      </w:r>
      <w:r>
        <w:t xml:space="preserve">Proverite </w:t>
      </w:r>
      <w:r>
        <w:rPr>
          <w:rFonts w:ascii="Consolas" w:hAnsi="Consolas"/>
          <w:b/>
          <w:color w:val="351923"/>
          <w:sz w:val="18"/>
        </w:rPr>
        <w:t>Otvori offline ulaz</w:t>
      </w:r>
      <w:r>
        <w:t>.</w:t>
      </w:r>
    </w:p>
    <w:p>
      <w:pPr>
        <w:spacing w:after="60" w:line="264" w:lineRule="auto"/>
        <w:ind w:left="461" w:hanging="346"/>
      </w:pPr>
      <w:r>
        <w:t xml:space="preserve">5.  </w:t>
      </w:r>
      <w:r>
        <w:t>Ponovite pripremu na rezervnom telefonu ili tabletu.</w:t>
      </w:r>
    </w:p>
    <w:p>
      <w:r>
        <w:t>Offline pilot čuva minimalni spisak, stolove i QR identifikatore. Prvo instaliranje i priprema zahtevaju internet. Pouzdanost konfliktnog višestrukog sync-a mora se dodatno proveriti pre masovne komercijalne upotrebe.</w:t>
      </w:r>
    </w:p>
    <w:p>
      <w:pPr>
        <w:pStyle w:val="Heading2"/>
      </w:pPr>
      <w:r>
        <w:t>Ulaz uživo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Pretraga gostiju</w:t>
      </w:r>
      <w:r>
        <w:t xml:space="preserve"> traži ime ili podatak gosta.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Čekaju</w:t>
      </w:r>
      <w:r>
        <w:t xml:space="preserve">, </w:t>
      </w:r>
      <w:r>
        <w:rPr>
          <w:rFonts w:ascii="Consolas" w:hAnsi="Consolas"/>
          <w:b/>
          <w:color w:val="351923"/>
          <w:sz w:val="18"/>
        </w:rPr>
        <w:t>Stigli</w:t>
      </w:r>
      <w:r>
        <w:t xml:space="preserve"> i </w:t>
      </w:r>
      <w:r>
        <w:rPr>
          <w:rFonts w:ascii="Consolas" w:hAnsi="Consolas"/>
          <w:b/>
          <w:color w:val="351923"/>
          <w:sz w:val="18"/>
        </w:rPr>
        <w:t>Svi</w:t>
      </w:r>
      <w:r>
        <w:t xml:space="preserve"> filtriraju listu.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Stigao</w:t>
      </w:r>
      <w:r>
        <w:t xml:space="preserve"> potvrđuje ulazak.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Vrati</w:t>
      </w:r>
      <w:r>
        <w:t xml:space="preserve"> poništava pogrešan check-in.</w:t>
      </w:r>
    </w:p>
    <w:p>
      <w:pPr>
        <w:pStyle w:val="Heading2"/>
      </w:pPr>
      <w:r>
        <w:t>Satnica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+ Dodaj stavku</w:t>
      </w:r>
      <w:r>
        <w:t xml:space="preserve"> otvara vreme, naslov, lokaciju, ikonu i opis.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Dodaj u satnicu</w:t>
      </w:r>
      <w:r>
        <w:t xml:space="preserve"> čuva stavku.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×</w:t>
      </w:r>
      <w:r>
        <w:t xml:space="preserve"> briše stavku dok satnica nije zaključana.</w:t>
      </w:r>
    </w:p>
    <w:p>
      <w:pPr>
        <w:pStyle w:val="Heading2"/>
      </w:pPr>
      <w:r>
        <w:t>Zaključavanje</w:t>
      </w:r>
    </w:p>
    <w:p>
      <w:r>
        <w:t xml:space="preserve">Za raspored stolova, RSVP, meni i satnicu unesite razlog i kliknite </w:t>
      </w:r>
      <w:r>
        <w:rPr>
          <w:rFonts w:ascii="Consolas" w:hAnsi="Consolas"/>
          <w:b/>
          <w:color w:val="351923"/>
          <w:sz w:val="18"/>
        </w:rPr>
        <w:t>Zaključaj</w:t>
      </w:r>
      <w:r>
        <w:t xml:space="preserve">. Dugme </w:t>
      </w:r>
      <w:r>
        <w:rPr>
          <w:rFonts w:ascii="Consolas" w:hAnsi="Consolas"/>
          <w:b/>
          <w:color w:val="351923"/>
          <w:sz w:val="18"/>
        </w:rPr>
        <w:t>Otključaj</w:t>
      </w:r>
      <w:r>
        <w:t xml:space="preserve"> dozvoljava kontrolisanu korekciju.</w:t>
      </w:r>
    </w:p>
    <w:p>
      <w:pPr>
        <w:pStyle w:val="Heading2"/>
      </w:pPr>
      <w:r>
        <w:t>Backup</w:t>
      </w:r>
    </w:p>
    <w:p>
      <w:r>
        <w:t xml:space="preserve">Unesite naziv i kliknite </w:t>
      </w:r>
      <w:r>
        <w:rPr>
          <w:rFonts w:ascii="Consolas" w:hAnsi="Consolas"/>
          <w:b/>
          <w:color w:val="351923"/>
          <w:sz w:val="18"/>
        </w:rPr>
        <w:t>Napravi backup sada</w:t>
      </w:r>
      <w:r>
        <w:t xml:space="preserve">. Za vraćanje konkretnog snimka upišite traženu potvrdu i kliknite </w:t>
      </w:r>
      <w:r>
        <w:rPr>
          <w:rFonts w:ascii="Consolas" w:hAnsi="Consolas"/>
          <w:b/>
          <w:color w:val="351923"/>
          <w:sz w:val="18"/>
        </w:rPr>
        <w:t>Vrati stanje</w:t>
      </w:r>
      <w:r>
        <w:t>.</w:t>
      </w:r>
    </w:p>
    <w:p>
      <w:r>
        <w:t>Backup ne poništava finansijske transakcije niti već poslate poruke.</w:t>
      </w:r>
    </w:p>
    <w:p>
      <w:pPr>
        <w:pStyle w:val="Heading1"/>
      </w:pPr>
      <w:r>
        <w:t>19. Paket i plaćanje</w:t>
      </w:r>
    </w:p>
    <w:p>
      <w:r>
        <w:t xml:space="preserve">Otvorite </w:t>
      </w:r>
      <w:r>
        <w:rPr>
          <w:rFonts w:ascii="Consolas" w:hAnsi="Consolas"/>
          <w:b/>
          <w:color w:val="351923"/>
          <w:sz w:val="18"/>
        </w:rPr>
        <w:t>Više → Paket i plaćanje</w:t>
      </w:r>
      <w:r>
        <w:t>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Izaberi paket</w:t>
      </w:r>
      <w:r>
        <w:t xml:space="preserve"> bira željeni obim funkcija.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Promo kod</w:t>
      </w:r>
      <w:r>
        <w:t xml:space="preserve"> primenjuje dozvoljeni popust.</w:t>
      </w:r>
    </w:p>
    <w:p>
      <w:pPr>
        <w:pStyle w:val="ListBullet"/>
      </w:pPr>
      <w:r>
        <w:t>IPS QR ili instrukcije prikazuju podatke za uplatu.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Prijavi uplatu</w:t>
      </w:r>
      <w:r>
        <w:t xml:space="preserve"> beleži da je korisnik poslao uplatu na proveru.</w:t>
      </w:r>
    </w:p>
    <w:p>
      <w:r>
        <w:t>Prijava uplate ne aktivira paket sama po sebi. Aktivacija nastaje tek kada je uplata potvrđena u pouzdanom procesu.</w:t>
      </w:r>
    </w:p>
    <w:p>
      <w:r>
        <w:t>Kartice, Google Pay i Apple Pay smeju se prikazati samo kada je pravi PSP ugovoren i podešen. Fiskalni dokument se ne označava izdatim bez stvarnog odgovora fiskalnog sistema.</w:t>
      </w:r>
    </w:p>
    <w:p>
      <w:pPr>
        <w:pStyle w:val="Heading1"/>
      </w:pPr>
      <w:r>
        <w:t>20. Završetak i arhiva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zavrsetak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Završetak događaja</w:t>
      </w:r>
    </w:p>
    <w:p>
      <w:r>
        <w:t>Pre završetka proverite pozvane, potvrđene, stvarno pristigle, stolove, poruke, zadatke, album i troškove.</w:t>
      </w:r>
    </w:p>
    <w:p>
      <w:pPr>
        <w:spacing w:after="60" w:line="264" w:lineRule="auto"/>
        <w:ind w:left="461" w:hanging="346"/>
      </w:pPr>
      <w:r>
        <w:t xml:space="preserve">1.  </w:t>
      </w:r>
      <w:r>
        <w:t>Izaberite da li pozivnica ostaje uspomena ili postaje privatna.</w:t>
      </w:r>
    </w:p>
    <w:p>
      <w:pPr>
        <w:spacing w:after="60" w:line="264" w:lineRule="auto"/>
        <w:ind w:left="461" w:hanging="346"/>
      </w:pPr>
      <w:r>
        <w:t xml:space="preserve">2.  </w:t>
      </w:r>
      <w:r>
        <w:t>Izaberite period čuvanja arhive.</w:t>
      </w:r>
    </w:p>
    <w:p>
      <w:pPr>
        <w:spacing w:after="60" w:line="264" w:lineRule="auto"/>
        <w:ind w:left="461" w:hanging="346"/>
      </w:pPr>
      <w:r>
        <w:t xml:space="preserve">3.  </w:t>
      </w:r>
      <w:r>
        <w:t>Unesite završnu napomenu.</w:t>
      </w:r>
    </w:p>
    <w:p>
      <w:pPr>
        <w:spacing w:after="60" w:line="264" w:lineRule="auto"/>
        <w:ind w:left="461" w:hanging="346"/>
      </w:pPr>
      <w:r>
        <w:t xml:space="preserve">4.  </w:t>
      </w:r>
      <w:r>
        <w:t>Ako se završava pre datuma, označite posebnu potvrdu.</w:t>
      </w:r>
    </w:p>
    <w:p>
      <w:pPr>
        <w:spacing w:after="60" w:line="264" w:lineRule="auto"/>
        <w:ind w:left="461" w:hanging="346"/>
      </w:pPr>
      <w:r>
        <w:t xml:space="preserve">5.  </w:t>
      </w:r>
      <w:r>
        <w:t>Upišite traženu reč.</w:t>
      </w:r>
    </w:p>
    <w:p>
      <w:pPr>
        <w:spacing w:after="60" w:line="264" w:lineRule="auto"/>
        <w:ind w:left="461" w:hanging="346"/>
      </w:pPr>
      <w:r>
        <w:t xml:space="preserve">6.  </w:t>
      </w:r>
      <w:r>
        <w:t xml:space="preserve">Kliknite </w:t>
      </w:r>
      <w:r>
        <w:rPr>
          <w:rFonts w:ascii="Consolas" w:hAnsi="Consolas"/>
          <w:b/>
          <w:color w:val="351923"/>
          <w:sz w:val="18"/>
        </w:rPr>
        <w:t>Završi, zaključaj i napravi arhivu</w:t>
      </w:r>
      <w:r>
        <w:t>.</w:t>
      </w:r>
    </w:p>
    <w:p>
      <w:r>
        <w:t>Posle završetka: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Preuzmi ZIP arhivu</w:t>
      </w:r>
      <w:r>
        <w:t xml:space="preserve"> preuzima finalne podatke i dostupne fotografije.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Napravi novi nacrt</w:t>
      </w:r>
      <w:r>
        <w:t xml:space="preserve"> kopira izabranu strukturu bez starih gostiju.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Ponovo otvori događaj</w:t>
      </w:r>
      <w:r>
        <w:t xml:space="preserve"> zahteva razlog i novu potvrdu.</w:t>
      </w:r>
    </w:p>
    <w:p>
      <w:r>
        <w:t>Završetak uključuje režim samo za čitanje i zatvara RSVP.</w:t>
      </w:r>
    </w:p>
    <w:p>
      <w:pPr>
        <w:pStyle w:val="Heading1"/>
      </w:pPr>
      <w:r>
        <w:t>21. Ekran Više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-vis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Napredne mogućnosti</w:t>
      </w:r>
    </w:p>
    <w:p>
      <w:r>
        <w:rPr>
          <w:rFonts w:ascii="Consolas" w:hAnsi="Consolas"/>
          <w:b/>
          <w:color w:val="351923"/>
          <w:sz w:val="18"/>
        </w:rPr>
        <w:t>Više</w:t>
      </w:r>
      <w:r>
        <w:t xml:space="preserve"> sadrži: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Dan događaja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Stolovi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QR album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Lokacije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Saradnici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Paket i plaćanje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Nalog i uređaji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Pomoć</w:t>
      </w:r>
      <w:r>
        <w:t>;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Završetak i arhiva</w:t>
      </w:r>
      <w:r>
        <w:t xml:space="preserve"> preko menija događaja.</w:t>
      </w:r>
    </w:p>
    <w:p>
      <w:pPr>
        <w:pStyle w:val="Heading1"/>
      </w:pPr>
      <w:r>
        <w:t>22. Uputstvo za gosta</w:t>
      </w:r>
    </w:p>
    <w:p>
      <w:pPr>
        <w:pStyle w:val="Heading2"/>
      </w:pPr>
      <w:r>
        <w:t>Otvaranje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gost-koverta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Koverta koju dobija gost</w:t>
      </w:r>
    </w:p>
    <w:p>
      <w:pPr>
        <w:spacing w:after="60" w:line="264" w:lineRule="auto"/>
        <w:ind w:left="461" w:hanging="346"/>
      </w:pPr>
      <w:r>
        <w:t xml:space="preserve">1.  </w:t>
      </w:r>
      <w:r>
        <w:t>Gost otvara primljeni link.</w:t>
      </w:r>
    </w:p>
    <w:p>
      <w:pPr>
        <w:spacing w:after="60" w:line="264" w:lineRule="auto"/>
        <w:ind w:left="461" w:hanging="346"/>
      </w:pPr>
      <w:r>
        <w:t xml:space="preserve">2.  </w:t>
      </w:r>
      <w:r>
        <w:t xml:space="preserve">Dodiruje pečat ili </w:t>
      </w:r>
      <w:r>
        <w:rPr>
          <w:rFonts w:ascii="Consolas" w:hAnsi="Consolas"/>
          <w:b/>
          <w:color w:val="351923"/>
          <w:sz w:val="18"/>
        </w:rPr>
        <w:t>Otvori pozivnicu</w:t>
      </w:r>
      <w:r>
        <w:t>.</w:t>
      </w:r>
    </w:p>
    <w:p>
      <w:pPr>
        <w:spacing w:after="60" w:line="264" w:lineRule="auto"/>
        <w:ind w:left="461" w:hanging="346"/>
      </w:pPr>
      <w:r>
        <w:t xml:space="preserve">3.  </w:t>
      </w:r>
      <w:r>
        <w:t>Pregleda datum, mesto, priču, program i navigaciju.</w:t>
      </w:r>
    </w:p>
    <w:p>
      <w:pPr>
        <w:spacing w:after="60" w:line="264" w:lineRule="auto"/>
        <w:ind w:left="461" w:hanging="346"/>
      </w:pPr>
      <w:r>
        <w:t xml:space="preserve">4.  </w:t>
      </w:r>
      <w:r>
        <w:t xml:space="preserve">Klikne </w:t>
      </w:r>
      <w:r>
        <w:rPr>
          <w:rFonts w:ascii="Consolas" w:hAnsi="Consolas"/>
          <w:b/>
          <w:color w:val="351923"/>
          <w:sz w:val="18"/>
        </w:rPr>
        <w:t>Potvrdi</w:t>
      </w:r>
      <w:r>
        <w:t>.</w:t>
      </w:r>
    </w:p>
    <w:p>
      <w:pPr>
        <w:pStyle w:val="Heading2"/>
      </w:pPr>
      <w:r>
        <w:t>Zajednički link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gost-rsvp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Javni RSVP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Izabere </w:t>
      </w:r>
      <w:r>
        <w:rPr>
          <w:rFonts w:ascii="Consolas" w:hAnsi="Consolas"/>
          <w:b/>
          <w:color w:val="351923"/>
          <w:sz w:val="18"/>
        </w:rPr>
        <w:t>Dolazim</w:t>
      </w:r>
      <w:r>
        <w:t xml:space="preserve"> ili </w:t>
      </w:r>
      <w:r>
        <w:rPr>
          <w:rFonts w:ascii="Consolas" w:hAnsi="Consolas"/>
          <w:b/>
          <w:color w:val="351923"/>
          <w:sz w:val="18"/>
        </w:rPr>
        <w:t>Ne mogu da dođem</w:t>
      </w:r>
      <w:r>
        <w:t>.</w:t>
      </w:r>
    </w:p>
    <w:p>
      <w:pPr>
        <w:spacing w:after="60" w:line="264" w:lineRule="auto"/>
        <w:ind w:left="461" w:hanging="346"/>
      </w:pPr>
      <w:r>
        <w:t xml:space="preserve">2.  </w:t>
      </w:r>
      <w:r>
        <w:t>Unese ime i telefon. Umesto telefona može koristiti email u dodatnim podacima.</w:t>
      </w:r>
    </w:p>
    <w:p>
      <w:pPr>
        <w:spacing w:after="60" w:line="264" w:lineRule="auto"/>
        <w:ind w:left="461" w:hanging="346"/>
      </w:pPr>
      <w:r>
        <w:t xml:space="preserve">3.  </w:t>
      </w:r>
      <w:r>
        <w:t>Ako dolazi, unese broj odraslih i dece.</w:t>
      </w:r>
    </w:p>
    <w:p>
      <w:pPr>
        <w:spacing w:after="60" w:line="264" w:lineRule="auto"/>
        <w:ind w:left="461" w:hanging="346"/>
      </w:pPr>
      <w:r>
        <w:t xml:space="preserve">4.  </w:t>
      </w:r>
      <w:r>
        <w:t xml:space="preserve">Po potrebi otvara </w:t>
      </w:r>
      <w:r>
        <w:rPr>
          <w:rFonts w:ascii="Consolas" w:hAnsi="Consolas"/>
          <w:b/>
          <w:color w:val="351923"/>
          <w:sz w:val="18"/>
        </w:rPr>
        <w:t>Posebni zahtevi i dodatni podaci</w:t>
      </w:r>
      <w:r>
        <w:t>.</w:t>
      </w:r>
    </w:p>
    <w:p>
      <w:pPr>
        <w:spacing w:after="60" w:line="264" w:lineRule="auto"/>
        <w:ind w:left="461" w:hanging="346"/>
      </w:pPr>
      <w:r>
        <w:t xml:space="preserve">5.  </w:t>
      </w:r>
      <w:r>
        <w:t>Unese meni, alergiju ili dodatni odgovor.</w:t>
      </w:r>
    </w:p>
    <w:p>
      <w:pPr>
        <w:spacing w:after="60" w:line="264" w:lineRule="auto"/>
        <w:ind w:left="461" w:hanging="346"/>
      </w:pPr>
      <w:r>
        <w:t xml:space="preserve">6.  </w:t>
      </w:r>
      <w:r>
        <w:t xml:space="preserve">Klikne </w:t>
      </w:r>
      <w:r>
        <w:rPr>
          <w:rFonts w:ascii="Consolas" w:hAnsi="Consolas"/>
          <w:b/>
          <w:color w:val="351923"/>
          <w:sz w:val="18"/>
        </w:rPr>
        <w:t>Pošalji odgovor</w:t>
      </w:r>
      <w:r>
        <w:t>.</w:t>
      </w:r>
    </w:p>
    <w:p>
      <w:r>
        <w:t>Kod odbijanja se pitanja o broju osoba sklanjaju.</w:t>
      </w:r>
    </w:p>
    <w:p>
      <w:pPr>
        <w:pStyle w:val="Heading2"/>
      </w:pPr>
      <w:r>
        <w:t>Lični ili porodični link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-gost-licna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Lični odgovor gosta</w:t>
      </w:r>
    </w:p>
    <w:p>
      <w:r>
        <w:t>Gost potvrđuje svakog člana ili celu pozivnu grupu, prema podešavanju događaja. Isti link koristi za kasniju izmenu odgovora, pregled stola i QR kartice.</w:t>
      </w:r>
    </w:p>
    <w:p>
      <w:pPr>
        <w:pStyle w:val="Heading2"/>
      </w:pPr>
      <w:r>
        <w:t>Album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6080760" cy="3422531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-gost-album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34225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756A6F"/>
          <w:sz w:val="17"/>
        </w:rPr>
        <w:t>Gostinski album</w:t>
      </w:r>
    </w:p>
    <w:p>
      <w:pPr>
        <w:spacing w:after="60" w:line="264" w:lineRule="auto"/>
        <w:ind w:left="461" w:hanging="346"/>
      </w:pPr>
      <w:r>
        <w:t xml:space="preserve">1.  </w:t>
      </w:r>
      <w:r>
        <w:t xml:space="preserve">Gost skenira QR ili otvara </w:t>
      </w:r>
      <w:r>
        <w:rPr>
          <w:rFonts w:ascii="Consolas" w:hAnsi="Consolas"/>
          <w:b/>
          <w:color w:val="351923"/>
          <w:sz w:val="18"/>
        </w:rPr>
        <w:t>Album</w:t>
      </w:r>
      <w:r>
        <w:t>.</w:t>
      </w:r>
    </w:p>
    <w:p>
      <w:pPr>
        <w:spacing w:after="60" w:line="264" w:lineRule="auto"/>
        <w:ind w:left="461" w:hanging="346"/>
      </w:pPr>
      <w:r>
        <w:t xml:space="preserve">2.  </w:t>
      </w:r>
      <w:r>
        <w:t>Bira fotografiju.</w:t>
      </w:r>
    </w:p>
    <w:p>
      <w:pPr>
        <w:spacing w:after="60" w:line="264" w:lineRule="auto"/>
        <w:ind w:left="461" w:hanging="346"/>
      </w:pPr>
      <w:r>
        <w:t xml:space="preserve">3.  </w:t>
      </w:r>
      <w:r>
        <w:t>Dodaje opis i potvrđuje slanje.</w:t>
      </w:r>
    </w:p>
    <w:p>
      <w:pPr>
        <w:spacing w:after="60" w:line="264" w:lineRule="auto"/>
        <w:ind w:left="461" w:hanging="346"/>
      </w:pPr>
      <w:r>
        <w:t xml:space="preserve">4.  </w:t>
      </w:r>
      <w:r>
        <w:t>Fotografija čeka odobrenje ako je moderacija uključena.</w:t>
      </w:r>
    </w:p>
    <w:p>
      <w:pPr>
        <w:pStyle w:val="Heading1"/>
      </w:pPr>
      <w:r>
        <w:t>23. Profesionalni organizator</w:t>
      </w:r>
    </w:p>
    <w:p>
      <w:pPr>
        <w:pStyle w:val="Heading2"/>
      </w:pPr>
      <w:r>
        <w:t>Glavna navigacija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Danas</w:t>
      </w:r>
      <w:r>
        <w:t xml:space="preserve"> - svi aktivni događaji i upozorenja.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Događaji</w:t>
      </w:r>
      <w:r>
        <w:t xml:space="preserve"> - tabela klijenata i spremnosti.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Novi događaj</w:t>
      </w:r>
      <w:r>
        <w:t xml:space="preserve"> - novi klijentski događaj.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Paket</w:t>
      </w:r>
      <w:r>
        <w:t xml:space="preserve"> - profesionalni paket i naplata.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Brze veze</w:t>
      </w:r>
      <w:r>
        <w:t xml:space="preserve"> - Marketplace, paketi događaja i pomoć.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Odjava</w:t>
      </w:r>
      <w:r>
        <w:t xml:space="preserve"> - završava profesionalnu sesiju.</w:t>
      </w:r>
    </w:p>
    <w:p>
      <w:pPr>
        <w:pStyle w:val="Heading2"/>
      </w:pPr>
      <w:r>
        <w:t>Događaj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Pozivnica</w:t>
      </w:r>
      <w:r>
        <w:t xml:space="preserve"> otvara javni prikaz.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Operativni brief</w:t>
      </w:r>
      <w:r>
        <w:t xml:space="preserve"> preuzima strukturisani izveštaj.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Poveži objekat</w:t>
      </w:r>
      <w:r>
        <w:t xml:space="preserve"> šalje zahtev restoranu ili sali.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Pošalji novi zahtev</w:t>
      </w:r>
      <w:r>
        <w:t xml:space="preserve"> menja zahtev dok veza nije prihvaćena.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Sačuvaj</w:t>
      </w:r>
      <w:r>
        <w:t xml:space="preserve"> menja status zadatka.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Dodaj</w:t>
      </w:r>
      <w:r>
        <w:t xml:space="preserve"> pravi novi zadatak sa oblašću, prioritetom i rokom.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Nazad</w:t>
      </w:r>
      <w:r>
        <w:t xml:space="preserve"> vraća na sve događaje.</w:t>
      </w:r>
    </w:p>
    <w:p>
      <w:r>
        <w:t>Objekat mora prihvatiti zahtev pre razmene finalnih operativnih podataka.</w:t>
      </w:r>
    </w:p>
    <w:p>
      <w:pPr>
        <w:pStyle w:val="Heading1"/>
      </w:pPr>
      <w:r>
        <w:t>24. Hotel, restoran i sala</w:t>
      </w:r>
    </w:p>
    <w:p>
      <w:pPr>
        <w:pStyle w:val="Heading2"/>
      </w:pPr>
      <w:r>
        <w:t>Glavna navigacija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Danas</w:t>
      </w:r>
      <w:r>
        <w:t xml:space="preserve"> - dnevna operativa.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Događaji</w:t>
      </w:r>
      <w:r>
        <w:t xml:space="preserve"> - zahtevi i predstojeći događaji.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Paket</w:t>
      </w:r>
      <w:r>
        <w:t xml:space="preserve"> - Venue paket.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Pregled zahteva</w:t>
      </w:r>
      <w:r>
        <w:t xml:space="preserve"> - provera novog događaja.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Operativa</w:t>
      </w:r>
      <w:r>
        <w:t xml:space="preserve"> - prihvaćen događaj.</w:t>
      </w:r>
    </w:p>
    <w:p>
      <w:pPr>
        <w:pStyle w:val="Heading2"/>
      </w:pPr>
      <w:r>
        <w:t>Novi zahtev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Prihvati i otvori operativu</w:t>
      </w:r>
      <w:r>
        <w:t xml:space="preserve"> prihvata događaj ako nema evidentiranog konflikta.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Odbij zahtev</w:t>
      </w:r>
      <w:r>
        <w:t xml:space="preserve"> odbija zahtev uz napomenu.</w:t>
      </w:r>
    </w:p>
    <w:p>
      <w:pPr>
        <w:pStyle w:val="Heading2"/>
      </w:pPr>
      <w:r>
        <w:t>Prihvaćen događaj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Sačuvaj rezervaciju i operativu</w:t>
      </w:r>
      <w:r>
        <w:t xml:space="preserve"> čuva status rezervacije, ponudu, avans, ugovor, status usluge, finalni broj, meni, plan sale i kontakt.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Operativni JSON</w:t>
      </w:r>
      <w:r>
        <w:t xml:space="preserve"> preuzima strukturisani brief.</w:t>
      </w:r>
    </w:p>
    <w:p>
      <w:pPr>
        <w:pStyle w:val="ListBullet"/>
      </w:pPr>
      <w:r>
        <w:rPr>
          <w:rFonts w:ascii="Consolas" w:hAnsi="Consolas"/>
          <w:b/>
          <w:color w:val="351923"/>
          <w:sz w:val="18"/>
        </w:rPr>
        <w:t>Nazad</w:t>
      </w:r>
      <w:r>
        <w:t xml:space="preserve"> vraća na listu događaja.</w:t>
      </w:r>
    </w:p>
    <w:p>
      <w:r>
        <w:t>Portal prikazuje kuhinju, posebne menije, alergije, decu, upozorenja, stolove, popunjenost i slobodna mesta.</w:t>
      </w:r>
    </w:p>
    <w:p>
      <w:pPr>
        <w:pStyle w:val="Heading1"/>
      </w:pPr>
      <w:r>
        <w:t>25. Šta je potpuno aktivno, a šta je pilot</w:t>
      </w:r>
    </w:p>
    <w:p>
      <w:pPr>
        <w:pStyle w:val="Heading2"/>
      </w:pPr>
      <w:r>
        <w:t>Aktivno u web aplikaciji</w:t>
      </w:r>
    </w:p>
    <w:p>
      <w:pPr>
        <w:pStyle w:val="ListBullet"/>
      </w:pPr>
      <w:r>
        <w:t>pozivnice i objavljivanje;</w:t>
      </w:r>
    </w:p>
    <w:p>
      <w:pPr>
        <w:pStyle w:val="ListBullet"/>
      </w:pPr>
      <w:r>
        <w:t>javni i lični linkovi;</w:t>
      </w:r>
    </w:p>
    <w:p>
      <w:pPr>
        <w:pStyle w:val="ListBullet"/>
      </w:pPr>
      <w:r>
        <w:t>Viber/WhatsApp ručno slanje;</w:t>
      </w:r>
    </w:p>
    <w:p>
      <w:pPr>
        <w:pStyle w:val="ListBullet"/>
      </w:pPr>
      <w:r>
        <w:t>RSVP;</w:t>
      </w:r>
    </w:p>
    <w:p>
      <w:pPr>
        <w:pStyle w:val="ListBullet"/>
      </w:pPr>
      <w:r>
        <w:t>zvanice i članovi;</w:t>
      </w:r>
    </w:p>
    <w:p>
      <w:pPr>
        <w:pStyle w:val="ListBullet"/>
      </w:pPr>
      <w:r>
        <w:t>stolovi;</w:t>
      </w:r>
    </w:p>
    <w:p>
      <w:pPr>
        <w:pStyle w:val="ListBullet"/>
      </w:pPr>
      <w:r>
        <w:t>plan, ček-lista, dobavljači i budžet;</w:t>
      </w:r>
    </w:p>
    <w:p>
      <w:pPr>
        <w:pStyle w:val="ListBullet"/>
      </w:pPr>
      <w:r>
        <w:t>poruke i evidencija;</w:t>
      </w:r>
    </w:p>
    <w:p>
      <w:pPr>
        <w:pStyle w:val="ListBullet"/>
      </w:pPr>
      <w:r>
        <w:t>QR album i moderacija;</w:t>
      </w:r>
    </w:p>
    <w:p>
      <w:pPr>
        <w:pStyle w:val="ListBullet"/>
      </w:pPr>
      <w:r>
        <w:t>saradnici;</w:t>
      </w:r>
    </w:p>
    <w:p>
      <w:pPr>
        <w:pStyle w:val="ListBullet"/>
      </w:pPr>
      <w:r>
        <w:t>check-in;</w:t>
      </w:r>
    </w:p>
    <w:p>
      <w:pPr>
        <w:pStyle w:val="ListBullet"/>
      </w:pPr>
      <w:r>
        <w:t>backup i završna arhiva;</w:t>
      </w:r>
    </w:p>
    <w:p>
      <w:pPr>
        <w:pStyle w:val="ListBullet"/>
      </w:pPr>
      <w:r>
        <w:t>Organizer i Venue portal.</w:t>
      </w:r>
    </w:p>
    <w:p>
      <w:pPr>
        <w:pStyle w:val="Heading2"/>
      </w:pPr>
      <w:r>
        <w:t>Pilot ili zahteva dodatnu produkcionu integraciju</w:t>
      </w:r>
    </w:p>
    <w:p>
      <w:pPr>
        <w:pStyle w:val="ListBullet"/>
      </w:pPr>
      <w:r>
        <w:t>potpuna native offline baza i rešavanje sync konflikata;</w:t>
      </w:r>
    </w:p>
    <w:p>
      <w:pPr>
        <w:pStyle w:val="ListBullet"/>
      </w:pPr>
      <w:r>
        <w:t>automatska Viber/WhatsApp/SMS isporuka preko provajdera;</w:t>
      </w:r>
    </w:p>
    <w:p>
      <w:pPr>
        <w:pStyle w:val="ListBullet"/>
      </w:pPr>
      <w:r>
        <w:t>Apple/Google push notifikacije;</w:t>
      </w:r>
    </w:p>
    <w:p>
      <w:pPr>
        <w:pStyle w:val="ListBullet"/>
      </w:pPr>
      <w:r>
        <w:t>QR skeniranje kamerom kao native funkcija;</w:t>
      </w:r>
    </w:p>
    <w:p>
      <w:pPr>
        <w:pStyle w:val="ListBullet"/>
      </w:pPr>
      <w:r>
        <w:t>puna višejezičnost celog interfejsa;</w:t>
      </w:r>
    </w:p>
    <w:p>
      <w:pPr>
        <w:pStyle w:val="ListBullet"/>
      </w:pPr>
      <w:r>
        <w:t>Google Play i Apple App Store pakovanje;</w:t>
      </w:r>
    </w:p>
    <w:p>
      <w:pPr>
        <w:pStyle w:val="ListBullet"/>
      </w:pPr>
      <w:r>
        <w:t>kartice, wallet i fiskalizacija preko stvarnih ugovorenih provajdera.</w:t>
      </w:r>
    </w:p>
    <w:p>
      <w:pPr>
        <w:pStyle w:val="Heading1"/>
      </w:pPr>
      <w:r>
        <w:t>26. Najčešći problemi</w:t>
      </w:r>
    </w:p>
    <w:p>
      <w:pPr>
        <w:pStyle w:val="Heading2"/>
      </w:pPr>
      <w:r>
        <w:t>Koverta se ne otvara</w:t>
      </w:r>
    </w:p>
    <w:p>
      <w:r>
        <w:t xml:space="preserve">Osvežite stranicu, sačekajte da se učita i pritisnite pečat ili </w:t>
      </w:r>
      <w:r>
        <w:rPr>
          <w:rFonts w:ascii="Consolas" w:hAnsi="Consolas"/>
          <w:b/>
          <w:color w:val="351923"/>
          <w:sz w:val="18"/>
        </w:rPr>
        <w:t>Otvori pozivnicu</w:t>
      </w:r>
      <w:r>
        <w:t>. Proverite da JavaScript nije blokiran.</w:t>
      </w:r>
    </w:p>
    <w:p>
      <w:pPr>
        <w:pStyle w:val="Heading2"/>
      </w:pPr>
      <w:r>
        <w:t>Viber se ne otvara</w:t>
      </w:r>
    </w:p>
    <w:p>
      <w:r>
        <w:t xml:space="preserve">Proverite da je Viber instaliran. Upotrebite </w:t>
      </w:r>
      <w:r>
        <w:rPr>
          <w:rFonts w:ascii="Consolas" w:hAnsi="Consolas"/>
          <w:b/>
          <w:color w:val="351923"/>
          <w:sz w:val="18"/>
        </w:rPr>
        <w:t>Podeli</w:t>
      </w:r>
      <w:r>
        <w:t xml:space="preserve"> ili </w:t>
      </w:r>
      <w:r>
        <w:rPr>
          <w:rFonts w:ascii="Consolas" w:hAnsi="Consolas"/>
          <w:b/>
          <w:color w:val="351923"/>
          <w:sz w:val="18"/>
        </w:rPr>
        <w:t>Kopiraj link</w:t>
      </w:r>
      <w:r>
        <w:t xml:space="preserve"> kao rezervu.</w:t>
      </w:r>
    </w:p>
    <w:p>
      <w:pPr>
        <w:pStyle w:val="Heading2"/>
      </w:pPr>
      <w:r>
        <w:t>Ime se nije vratilo iz Vibera</w:t>
      </w:r>
    </w:p>
    <w:p>
      <w:r>
        <w:t>To nije greška. Viber ne vraća identitet primaoca sajtu. Koristite lične linkove ili sačekajte da gost pošalje RSVP preko zajedničkog linka.</w:t>
      </w:r>
    </w:p>
    <w:p>
      <w:pPr>
        <w:pStyle w:val="Heading2"/>
      </w:pPr>
      <w:r>
        <w:t>Gost se ne vidi u odgovorima</w:t>
      </w:r>
    </w:p>
    <w:p>
      <w:r>
        <w:t xml:space="preserve">Proverite da li je stvarno kliknuo </w:t>
      </w:r>
      <w:r>
        <w:rPr>
          <w:rFonts w:ascii="Consolas" w:hAnsi="Consolas"/>
          <w:b/>
          <w:color w:val="351923"/>
          <w:sz w:val="18"/>
        </w:rPr>
        <w:t>Pošalji odgovor</w:t>
      </w:r>
      <w:r>
        <w:t>, da li je unet telefon ili email i da li je događaj objavljen.</w:t>
      </w:r>
    </w:p>
    <w:p>
      <w:pPr>
        <w:pStyle w:val="Heading2"/>
      </w:pPr>
      <w:r>
        <w:t>Gost nema sto</w:t>
      </w:r>
    </w:p>
    <w:p>
      <w:r>
        <w:t xml:space="preserve">Gost prvo mora potvrditi dolazak. Zatim ga domaćin raspoređuje u delu </w:t>
      </w:r>
      <w:r>
        <w:rPr>
          <w:rFonts w:ascii="Consolas" w:hAnsi="Consolas"/>
          <w:b/>
          <w:color w:val="351923"/>
          <w:sz w:val="18"/>
        </w:rPr>
        <w:t>Stolovi</w:t>
      </w:r>
      <w:r>
        <w:t>.</w:t>
      </w:r>
    </w:p>
    <w:p>
      <w:pPr>
        <w:pStyle w:val="Heading2"/>
      </w:pPr>
      <w:r>
        <w:t>Fotografija se ne vidi</w:t>
      </w:r>
    </w:p>
    <w:p>
      <w:r>
        <w:t>Ako je uključeno odobravanje, organizator mora promeniti status fotografije u odobreno.</w:t>
      </w:r>
    </w:p>
    <w:p>
      <w:pPr>
        <w:pStyle w:val="Heading2"/>
      </w:pPr>
      <w:r>
        <w:t>Offline ulaz nije spreman</w:t>
      </w:r>
    </w:p>
    <w:p>
      <w:r>
        <w:t>Prvu pripremu obavite dok internet radi, postavite PIN i otvorite offline ulaz pre dolaska gostiju.</w:t>
      </w:r>
    </w:p>
    <w:p>
      <w:pPr>
        <w:pStyle w:val="Heading1"/>
      </w:pPr>
      <w:r>
        <w:t>27. Kontrolna lista pre slanja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Datum i vreme su tačni.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Naziv objekta, grad, adresa i mapa su provereni.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Fotografija i tekst su čitljivi na telefonu.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Koverta se otvara na pečat i dugme.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RSVP ima odgovarajuća pitanja.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Poslata je proba domaćinu.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Gost je poslao probni odgovor.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Odgovor se pojavio u aplikaciji.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Javni i lični linkovi su testirani.</w:t>
      </w:r>
    </w:p>
    <w:p>
      <w:pPr>
        <w:pStyle w:val="Heading1"/>
      </w:pPr>
      <w:r>
        <w:t>28. Kontrolna lista za dan događaja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RSVP, meni, stolovi i satnica su zaključani.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Nema potvrđenih gostiju bez stola.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Restoran ima finalni broj i alergije.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Napravljen je backup.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Najmanje dva uređaja su pripremljena za ulaz.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Offline ulaz je proban.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QR i ručna pretraga su provereni.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Određene su odgovorne osobe za ulaz, restoran i probleme.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QR kartice albuma su postavljene.</w:t>
      </w:r>
    </w:p>
    <w:p>
      <w:pPr>
        <w:pStyle w:val="Heading1"/>
      </w:pPr>
      <w:r>
        <w:t>29. Kontrolna lista posle događaja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Stvarni dolasci su evidentirani.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Troškovi i avansi su provereni.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Fotografije su moderirane.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Preuzet je finalni ZIP.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Izabrano je šta gost vidi posle događaja.</w:t>
      </w:r>
    </w:p>
    <w:p>
      <w:pPr>
        <w:spacing w:after="60"/>
        <w:ind w:left="173"/>
      </w:pPr>
      <w:r>
        <w:rPr>
          <w:rFonts w:ascii="Segoe UI Symbol" w:hAnsi="Segoe UI Symbol"/>
          <w:color w:val="B98B3D"/>
        </w:rPr>
        <w:t xml:space="preserve">☐  </w:t>
      </w:r>
      <w:r>
        <w:t>Događaj je završen i arhiviran.</w:t>
      </w:r>
    </w:p>
    <w:sectPr w:rsidR="00FC693F" w:rsidRPr="0006063C" w:rsidSect="00034616">
      <w:headerReference w:type="default" r:id="rId28"/>
      <w:footerReference w:type="default" r:id="rId29"/>
      <w:pgSz w:w="12240" w:h="15840"/>
      <w:pgMar w:top="1080" w:right="1152" w:bottom="1008" w:left="1152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756A6F"/>
        <w:sz w:val="16"/>
      </w:rPr>
      <w:t xml:space="preserve">RM Pozivnice  |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B98B3D"/>
        <w:sz w:val="15"/>
      </w:rPr>
      <w:t>KOMPLETNO KORISNIČKO UPUTSTVO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Calibri" w:hAnsi="Calibri"/>
      <w:color w:val="241C2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35192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35192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B98B3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351923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60"/>
    </w:pPr>
    <w:rPr>
      <w:rFonts w:asciiTheme="majorHAnsi" w:eastAsiaTheme="majorEastAsia" w:hAnsiTheme="majorHAnsi" w:cstheme="majorBidi" w:ascii="Calibri" w:hAnsi="Calibri"/>
      <w:b w:val="0"/>
      <w:i/>
      <w:iCs/>
      <w:color w:val="756A6F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64" w:lineRule="auto"/>
      <w:ind w:left="475" w:hanging="230"/>
      <w:contextualSpacing/>
    </w:pPr>
    <w:rPr>
      <w:rFonts w:ascii="Calibri" w:hAnsi="Calibri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64" w:lineRule="auto"/>
      <w:ind w:left="475" w:hanging="230"/>
      <w:contextualSpacing/>
    </w:pPr>
    <w:rPr>
      <w:rFonts w:ascii="Calibri" w:hAnsi="Calibri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header" Target="header1.xml"/><Relationship Id="rId2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 Pozivnice V14.2 - Kompletno korisničko uputstvo</dc:title>
  <dc:subject>Uputstvo za domaćine, goste, organizatore i objekte</dc:subject>
  <dc:creator>RM Softver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